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268"/>
        <w:gridCol w:w="851"/>
        <w:gridCol w:w="1558"/>
      </w:tblGrid>
      <w:tr w:rsidR="00A56E3A" w:rsidRPr="00A56E3A" w:rsidTr="00AA77CC">
        <w:trPr>
          <w:cantSplit/>
        </w:trPr>
        <w:tc>
          <w:tcPr>
            <w:tcW w:w="1134" w:type="dxa"/>
            <w:tcBorders>
              <w:left w:val="nil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bottom w:val="dotted" w:sz="8" w:space="0" w:color="auto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</w:tcPr>
          <w:p w:rsidR="00A56E3A" w:rsidRPr="00A56E3A" w:rsidRDefault="00A56E3A" w:rsidP="00AA77CC">
            <w:pPr>
              <w:ind w:left="-70" w:right="-211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, dnia</w:t>
            </w:r>
          </w:p>
        </w:tc>
        <w:tc>
          <w:tcPr>
            <w:tcW w:w="1558" w:type="dxa"/>
            <w:tcBorders>
              <w:bottom w:val="dotted" w:sz="8" w:space="0" w:color="auto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</w:rPr>
            </w:pPr>
          </w:p>
        </w:tc>
      </w:tr>
      <w:tr w:rsidR="00A56E3A" w:rsidRPr="00A56E3A" w:rsidTr="00AA77CC">
        <w:trPr>
          <w:cantSplit/>
          <w:trHeight w:hRule="exact" w:val="240"/>
        </w:trPr>
        <w:tc>
          <w:tcPr>
            <w:tcW w:w="1134" w:type="dxa"/>
            <w:tcBorders>
              <w:left w:val="nil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tcBorders>
              <w:top w:val="dotted" w:sz="8" w:space="0" w:color="auto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  <w:sz w:val="16"/>
                <w:szCs w:val="16"/>
              </w:rPr>
            </w:pPr>
            <w:r w:rsidRPr="00A56E3A">
              <w:rPr>
                <w:rFonts w:asciiTheme="minorHAnsi" w:hAnsiTheme="minorHAnsi" w:cs="Arial"/>
                <w:sz w:val="16"/>
                <w:szCs w:val="16"/>
              </w:rPr>
              <w:t>(M</w:t>
            </w:r>
          </w:p>
        </w:tc>
        <w:tc>
          <w:tcPr>
            <w:tcW w:w="851" w:type="dxa"/>
            <w:tcBorders>
              <w:top w:val="nil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dotted" w:sz="8" w:space="0" w:color="auto"/>
            </w:tcBorders>
          </w:tcPr>
          <w:p w:rsidR="00A56E3A" w:rsidRPr="00A56E3A" w:rsidRDefault="00A56E3A" w:rsidP="00AA77CC">
            <w:pPr>
              <w:ind w:left="-354"/>
              <w:rPr>
                <w:rFonts w:asciiTheme="minorHAnsi" w:hAnsiTheme="minorHAnsi" w:cs="Arial"/>
                <w:sz w:val="16"/>
                <w:szCs w:val="16"/>
              </w:rPr>
            </w:pPr>
            <w:r w:rsidRPr="00A56E3A">
              <w:rPr>
                <w:rFonts w:asciiTheme="minorHAnsi" w:hAnsiTheme="minorHAnsi" w:cs="Arial"/>
                <w:sz w:val="16"/>
                <w:szCs w:val="16"/>
              </w:rPr>
              <w:t>(Da</w:t>
            </w:r>
          </w:p>
        </w:tc>
      </w:tr>
    </w:tbl>
    <w:p w:rsidR="00A56E3A" w:rsidRPr="00A56E3A" w:rsidRDefault="00A56E3A" w:rsidP="00A56E3A">
      <w:pPr>
        <w:pStyle w:val="Nagwek"/>
        <w:spacing w:line="360" w:lineRule="auto"/>
        <w:rPr>
          <w:rFonts w:asciiTheme="minorHAnsi" w:hAnsiTheme="minorHAnsi" w:cs="Arial"/>
          <w:b/>
          <w:sz w:val="24"/>
          <w:szCs w:val="24"/>
        </w:rPr>
      </w:pPr>
      <w:r w:rsidRPr="00A56E3A">
        <w:rPr>
          <w:rFonts w:asciiTheme="minorHAnsi" w:hAnsiTheme="minorHAnsi" w:cs="Arial"/>
          <w:b/>
          <w:sz w:val="24"/>
          <w:szCs w:val="24"/>
        </w:rPr>
        <w:t>WNIOSKODAWCA</w:t>
      </w:r>
    </w:p>
    <w:p w:rsidR="00A56E3A" w:rsidRPr="00A56E3A" w:rsidRDefault="00A56E3A" w:rsidP="00A56E3A">
      <w:pPr>
        <w:pStyle w:val="Nagwek"/>
        <w:rPr>
          <w:rFonts w:asciiTheme="minorHAnsi" w:hAnsiTheme="minorHAnsi" w:cs="Arial"/>
          <w:i/>
          <w:sz w:val="24"/>
          <w:szCs w:val="24"/>
        </w:rPr>
      </w:pPr>
      <w:r w:rsidRPr="00A56E3A">
        <w:rPr>
          <w:rFonts w:asciiTheme="minorHAnsi" w:hAnsiTheme="minorHAnsi" w:cs="Arial"/>
          <w:i/>
          <w:sz w:val="24"/>
          <w:szCs w:val="24"/>
        </w:rPr>
        <w:t>…………………………………………………………..</w:t>
      </w:r>
    </w:p>
    <w:p w:rsidR="00A56E3A" w:rsidRPr="00A56E3A" w:rsidRDefault="00A56E3A" w:rsidP="00A56E3A">
      <w:pPr>
        <w:pStyle w:val="Nagwek"/>
        <w:spacing w:line="360" w:lineRule="auto"/>
        <w:rPr>
          <w:rFonts w:asciiTheme="minorHAnsi" w:hAnsiTheme="minorHAnsi" w:cs="Arial"/>
          <w:i/>
          <w:szCs w:val="16"/>
        </w:rPr>
      </w:pPr>
      <w:r w:rsidRPr="00A56E3A">
        <w:rPr>
          <w:rFonts w:asciiTheme="minorHAnsi" w:hAnsiTheme="minorHAnsi" w:cs="Arial"/>
          <w:i/>
          <w:szCs w:val="16"/>
        </w:rPr>
        <w:t>&lt;imię, nazwisko rolnika lub firma przedsiębiorcy&gt;</w:t>
      </w:r>
    </w:p>
    <w:p w:rsidR="00A56E3A" w:rsidRPr="00A56E3A" w:rsidRDefault="00A56E3A" w:rsidP="00A56E3A">
      <w:pPr>
        <w:pStyle w:val="Nagwek"/>
        <w:rPr>
          <w:rFonts w:asciiTheme="minorHAnsi" w:hAnsiTheme="minorHAnsi" w:cs="Arial"/>
          <w:i/>
          <w:sz w:val="24"/>
          <w:szCs w:val="24"/>
        </w:rPr>
      </w:pPr>
      <w:r w:rsidRPr="00A56E3A">
        <w:rPr>
          <w:rFonts w:asciiTheme="minorHAnsi" w:hAnsiTheme="minorHAnsi" w:cs="Arial"/>
          <w:i/>
          <w:sz w:val="24"/>
          <w:szCs w:val="24"/>
        </w:rPr>
        <w:t>…………………………………………………………..</w:t>
      </w:r>
    </w:p>
    <w:p w:rsidR="00A56E3A" w:rsidRPr="00A56E3A" w:rsidRDefault="00A56E3A" w:rsidP="00A56E3A">
      <w:pPr>
        <w:pStyle w:val="Nagwek"/>
        <w:rPr>
          <w:rFonts w:asciiTheme="minorHAnsi" w:hAnsiTheme="minorHAnsi" w:cs="Arial"/>
          <w:i/>
          <w:szCs w:val="16"/>
        </w:rPr>
      </w:pPr>
      <w:r w:rsidRPr="00A56E3A">
        <w:rPr>
          <w:rFonts w:asciiTheme="minorHAnsi" w:hAnsiTheme="minorHAnsi" w:cs="Arial"/>
          <w:i/>
          <w:szCs w:val="16"/>
        </w:rPr>
        <w:t>&lt;dane adresowe wnioskodawcy</w:t>
      </w:r>
    </w:p>
    <w:p w:rsidR="00A56E3A" w:rsidRPr="00A56E3A" w:rsidRDefault="00A56E3A" w:rsidP="00A56E3A">
      <w:pPr>
        <w:ind w:left="4536"/>
        <w:rPr>
          <w:rFonts w:asciiTheme="minorHAnsi" w:hAnsiTheme="minorHAnsi" w:cs="Arial"/>
          <w:i/>
          <w:sz w:val="20"/>
          <w:szCs w:val="16"/>
        </w:rPr>
      </w:pPr>
      <w:r>
        <w:rPr>
          <w:rFonts w:asciiTheme="minorHAnsi" w:hAnsiTheme="minorHAnsi" w:cs="Arial"/>
          <w:i/>
          <w:sz w:val="20"/>
          <w:szCs w:val="16"/>
        </w:rPr>
        <w:t xml:space="preserve">&lt;Wójt, Burmistrz, </w:t>
      </w:r>
      <w:r w:rsidRPr="00A56E3A">
        <w:rPr>
          <w:rFonts w:asciiTheme="minorHAnsi" w:hAnsiTheme="minorHAnsi" w:cs="Arial"/>
          <w:i/>
          <w:sz w:val="20"/>
          <w:szCs w:val="16"/>
        </w:rPr>
        <w:t>Prezydent miasta&gt;</w:t>
      </w:r>
    </w:p>
    <w:p w:rsidR="00A56E3A" w:rsidRPr="00A56E3A" w:rsidRDefault="00A56E3A" w:rsidP="00A56E3A">
      <w:pPr>
        <w:spacing w:after="0"/>
        <w:ind w:left="4536"/>
        <w:rPr>
          <w:rFonts w:asciiTheme="minorHAnsi" w:hAnsiTheme="minorHAnsi"/>
          <w:i/>
          <w:sz w:val="28"/>
          <w:szCs w:val="28"/>
        </w:rPr>
      </w:pPr>
      <w:r w:rsidRPr="00A56E3A">
        <w:rPr>
          <w:rFonts w:asciiTheme="minorHAnsi" w:hAnsiTheme="minorHAnsi"/>
          <w:i/>
          <w:sz w:val="28"/>
          <w:szCs w:val="28"/>
        </w:rPr>
        <w:t>………………………………………..………….</w:t>
      </w:r>
    </w:p>
    <w:p w:rsidR="00A56E3A" w:rsidRPr="00A56E3A" w:rsidRDefault="00A56E3A" w:rsidP="00A56E3A">
      <w:pPr>
        <w:ind w:left="4536"/>
        <w:rPr>
          <w:rFonts w:asciiTheme="minorHAnsi" w:hAnsiTheme="minorHAnsi" w:cs="Arial"/>
          <w:i/>
          <w:sz w:val="20"/>
          <w:szCs w:val="16"/>
        </w:rPr>
      </w:pPr>
      <w:r w:rsidRPr="00A56E3A">
        <w:rPr>
          <w:rFonts w:asciiTheme="minorHAnsi" w:hAnsiTheme="minorHAnsi" w:cs="Arial"/>
          <w:i/>
          <w:sz w:val="20"/>
          <w:szCs w:val="16"/>
        </w:rPr>
        <w:t>&lt;nazwa urzędu&gt;</w:t>
      </w:r>
    </w:p>
    <w:p w:rsidR="00A56E3A" w:rsidRPr="00A56E3A" w:rsidRDefault="00A56E3A" w:rsidP="00A56E3A">
      <w:pPr>
        <w:spacing w:after="0"/>
        <w:ind w:left="4536"/>
        <w:rPr>
          <w:rFonts w:asciiTheme="minorHAnsi" w:hAnsiTheme="minorHAnsi"/>
          <w:i/>
          <w:sz w:val="28"/>
          <w:szCs w:val="28"/>
        </w:rPr>
      </w:pPr>
      <w:r w:rsidRPr="00A56E3A">
        <w:rPr>
          <w:rFonts w:asciiTheme="minorHAnsi" w:hAnsiTheme="minorHAnsi"/>
          <w:i/>
          <w:sz w:val="28"/>
          <w:szCs w:val="28"/>
        </w:rPr>
        <w:t>…………………………………………………...</w:t>
      </w:r>
    </w:p>
    <w:p w:rsidR="00A56E3A" w:rsidRPr="00A56E3A" w:rsidRDefault="00A56E3A" w:rsidP="00A56E3A">
      <w:pPr>
        <w:ind w:left="4536"/>
        <w:rPr>
          <w:rFonts w:asciiTheme="minorHAnsi" w:hAnsiTheme="minorHAnsi" w:cs="Arial"/>
          <w:i/>
          <w:sz w:val="20"/>
          <w:szCs w:val="16"/>
        </w:rPr>
      </w:pPr>
      <w:r w:rsidRPr="00A56E3A">
        <w:rPr>
          <w:rFonts w:asciiTheme="minorHAnsi" w:hAnsiTheme="minorHAnsi" w:cs="Arial"/>
          <w:i/>
          <w:sz w:val="20"/>
          <w:szCs w:val="16"/>
        </w:rPr>
        <w:t>&lt;dane adresowe urzędu&gt;</w:t>
      </w:r>
    </w:p>
    <w:p w:rsidR="00A56E3A" w:rsidRPr="00A56E3A" w:rsidRDefault="00A56E3A" w:rsidP="00A56E3A">
      <w:pPr>
        <w:shd w:val="clear" w:color="auto" w:fill="FFFFFF"/>
        <w:spacing w:before="326" w:line="293" w:lineRule="exact"/>
        <w:ind w:right="24"/>
        <w:jc w:val="center"/>
        <w:rPr>
          <w:rFonts w:asciiTheme="minorHAnsi" w:hAnsiTheme="minorHAnsi" w:cs="Arial"/>
          <w:b/>
          <w:color w:val="000000"/>
          <w:w w:val="108"/>
          <w:sz w:val="24"/>
        </w:rPr>
      </w:pPr>
      <w:r w:rsidRPr="00A56E3A">
        <w:rPr>
          <w:rFonts w:asciiTheme="minorHAnsi" w:hAnsiTheme="minorHAnsi" w:cs="Arial"/>
          <w:b/>
          <w:color w:val="000000"/>
          <w:w w:val="108"/>
          <w:sz w:val="24"/>
        </w:rPr>
        <w:t>WNIOSEK</w:t>
      </w:r>
    </w:p>
    <w:p w:rsidR="00A56E3A" w:rsidRPr="00A56E3A" w:rsidRDefault="00A56E3A" w:rsidP="00A56E3A">
      <w:pPr>
        <w:shd w:val="clear" w:color="auto" w:fill="FFFFFF"/>
        <w:spacing w:line="293" w:lineRule="exact"/>
        <w:ind w:right="23"/>
        <w:jc w:val="center"/>
        <w:rPr>
          <w:rFonts w:asciiTheme="minorHAnsi" w:hAnsiTheme="minorHAnsi" w:cs="Arial"/>
          <w:b/>
          <w:caps/>
          <w:color w:val="000000"/>
          <w:w w:val="108"/>
          <w:sz w:val="24"/>
          <w:szCs w:val="24"/>
        </w:rPr>
      </w:pPr>
      <w:r w:rsidRPr="00A56E3A">
        <w:rPr>
          <w:rFonts w:asciiTheme="minorHAnsi" w:hAnsiTheme="minorHAnsi" w:cs="Arial"/>
          <w:b/>
          <w:caps/>
          <w:color w:val="000000"/>
          <w:w w:val="108"/>
          <w:sz w:val="24"/>
          <w:szCs w:val="24"/>
        </w:rPr>
        <w:t>O DOKONANIE WPISU DO EWIDENCJI INNYCH OBIEKTÓW</w:t>
      </w:r>
    </w:p>
    <w:p w:rsidR="00A56E3A" w:rsidRPr="00A56E3A" w:rsidRDefault="00A56E3A" w:rsidP="00A56E3A">
      <w:pPr>
        <w:shd w:val="clear" w:color="auto" w:fill="FFFFFF"/>
        <w:spacing w:line="293" w:lineRule="exact"/>
        <w:ind w:right="23"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A56E3A">
        <w:rPr>
          <w:rFonts w:asciiTheme="minorHAnsi" w:hAnsiTheme="minorHAnsi" w:cs="Arial"/>
          <w:b/>
          <w:caps/>
          <w:sz w:val="24"/>
          <w:szCs w:val="24"/>
        </w:rPr>
        <w:t>świadczących usługi hotelarskie</w:t>
      </w:r>
    </w:p>
    <w:p w:rsidR="00A56E3A" w:rsidRPr="00A56E3A" w:rsidRDefault="00543974" w:rsidP="00A56E3A">
      <w:pPr>
        <w:shd w:val="clear" w:color="auto" w:fill="FFFFFF"/>
        <w:spacing w:line="360" w:lineRule="auto"/>
        <w:ind w:right="23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obiektu nie</w:t>
      </w:r>
      <w:r w:rsidR="00A56E3A" w:rsidRPr="00A56E3A">
        <w:rPr>
          <w:rFonts w:asciiTheme="minorHAnsi" w:hAnsiTheme="minorHAnsi" w:cs="Arial"/>
          <w:b/>
          <w:sz w:val="24"/>
          <w:szCs w:val="24"/>
        </w:rPr>
        <w:t>będącego obiektem hotelarskim</w:t>
      </w:r>
      <w:r w:rsidR="00A56E3A" w:rsidRPr="00A56E3A">
        <w:rPr>
          <w:rFonts w:asciiTheme="minorHAnsi" w:hAnsiTheme="minorHAnsi" w:cs="Arial"/>
          <w:b/>
          <w:sz w:val="24"/>
          <w:szCs w:val="24"/>
          <w:vertAlign w:val="superscript"/>
        </w:rPr>
        <w:t>1</w:t>
      </w:r>
    </w:p>
    <w:p w:rsidR="00A56E3A" w:rsidRPr="00A56E3A" w:rsidRDefault="00A56E3A" w:rsidP="00A56E3A">
      <w:pPr>
        <w:shd w:val="clear" w:color="auto" w:fill="FFFFFF"/>
        <w:spacing w:line="293" w:lineRule="exact"/>
        <w:ind w:right="23"/>
        <w:rPr>
          <w:rFonts w:asciiTheme="minorHAnsi" w:hAnsiTheme="minorHAnsi" w:cs="Arial"/>
          <w:b/>
          <w:sz w:val="24"/>
          <w:szCs w:val="24"/>
        </w:rPr>
      </w:pPr>
      <w:r w:rsidRPr="00A56E3A">
        <w:rPr>
          <w:rFonts w:asciiTheme="minorHAnsi" w:hAnsiTheme="minorHAnsi" w:cs="Arial"/>
          <w:b/>
          <w:sz w:val="24"/>
          <w:szCs w:val="24"/>
        </w:rPr>
        <w:t>na terenie gminy ………………………………………………………….</w:t>
      </w:r>
    </w:p>
    <w:p w:rsidR="00A56E3A" w:rsidRPr="00A56E3A" w:rsidRDefault="00A56E3A" w:rsidP="002F5442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A56E3A">
        <w:rPr>
          <w:rFonts w:asciiTheme="minorHAnsi" w:hAnsiTheme="minorHAnsi" w:cs="Arial"/>
          <w:sz w:val="20"/>
          <w:szCs w:val="20"/>
        </w:rPr>
        <w:t xml:space="preserve">Na podstawie art. 38 ust. 3 i art. 39 ust. 3 ustawy o </w:t>
      </w:r>
      <w:r>
        <w:rPr>
          <w:rFonts w:asciiTheme="minorHAnsi" w:hAnsiTheme="minorHAnsi" w:cs="Arial"/>
          <w:color w:val="000000"/>
          <w:w w:val="106"/>
          <w:sz w:val="20"/>
          <w:szCs w:val="20"/>
        </w:rPr>
        <w:t>usługach</w:t>
      </w:r>
      <w:r w:rsidRPr="00A56E3A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 xml:space="preserve"> hotelarskich oraz usługach pilotów wycieczek </w:t>
      </w:r>
      <w:r w:rsidR="002F5442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br/>
      </w:r>
      <w:r w:rsidRPr="00A56E3A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i przewodników turystycznych</w:t>
      </w:r>
      <w:r w:rsidRPr="00A56E3A">
        <w:rPr>
          <w:rFonts w:asciiTheme="minorHAnsi" w:hAnsiTheme="minorHAnsi" w:cs="Arial"/>
          <w:sz w:val="20"/>
          <w:szCs w:val="20"/>
        </w:rPr>
        <w:t xml:space="preserve"> z dnia 29 sierpnia 1997r.</w:t>
      </w:r>
      <w:r w:rsidRPr="00A56E3A">
        <w:rPr>
          <w:rFonts w:asciiTheme="minorHAnsi" w:hAnsiTheme="minorHAnsi" w:cs="Arial"/>
          <w:b/>
          <w:sz w:val="20"/>
          <w:szCs w:val="20"/>
          <w:vertAlign w:val="superscript"/>
        </w:rPr>
        <w:t>2</w:t>
      </w:r>
      <w:r w:rsidR="002F5442">
        <w:rPr>
          <w:rFonts w:asciiTheme="minorHAnsi" w:hAnsiTheme="minorHAnsi" w:cs="Arial"/>
          <w:sz w:val="20"/>
          <w:szCs w:val="20"/>
        </w:rPr>
        <w:t xml:space="preserve"> </w:t>
      </w:r>
      <w:r w:rsidRPr="00A56E3A">
        <w:rPr>
          <w:rFonts w:asciiTheme="minorHAnsi" w:hAnsiTheme="minorHAnsi" w:cs="Arial"/>
          <w:sz w:val="20"/>
          <w:szCs w:val="20"/>
        </w:rPr>
        <w:t xml:space="preserve">oraz </w:t>
      </w:r>
      <w:r w:rsidRPr="00A56E3A">
        <w:rPr>
          <w:rFonts w:asciiTheme="minorHAnsi" w:hAnsiTheme="minorHAnsi" w:cs="Arial"/>
          <w:bCs/>
          <w:sz w:val="20"/>
          <w:szCs w:val="20"/>
        </w:rPr>
        <w:t xml:space="preserve">§ 12 ust. 3 i § 16 ust. 2 </w:t>
      </w:r>
      <w:r w:rsidRPr="00A56E3A">
        <w:rPr>
          <w:rFonts w:asciiTheme="minorHAnsi" w:hAnsiTheme="minorHAnsi" w:cs="Arial"/>
          <w:sz w:val="20"/>
          <w:szCs w:val="20"/>
        </w:rPr>
        <w:t>rozporządzenia Ministra Gospodarki i Pracy z dnia 19 sierpnia 2004r.</w:t>
      </w:r>
      <w:r w:rsidR="002F5442">
        <w:rPr>
          <w:rFonts w:asciiTheme="minorHAnsi" w:hAnsiTheme="minorHAnsi" w:cs="Arial"/>
          <w:sz w:val="20"/>
          <w:szCs w:val="20"/>
        </w:rPr>
        <w:t xml:space="preserve"> </w:t>
      </w:r>
      <w:r w:rsidRPr="00A56E3A">
        <w:rPr>
          <w:rFonts w:asciiTheme="minorHAnsi" w:hAnsiTheme="minorHAnsi" w:cs="Arial"/>
          <w:sz w:val="20"/>
          <w:szCs w:val="20"/>
        </w:rPr>
        <w:t xml:space="preserve">w sprawie obiektów hotelarskich i innych obiektów, w których są świadczone usługi hotelarskie </w:t>
      </w:r>
      <w:r w:rsidRPr="00A56E3A">
        <w:rPr>
          <w:rFonts w:asciiTheme="minorHAnsi" w:hAnsiTheme="minorHAnsi" w:cs="Arial"/>
          <w:b/>
          <w:sz w:val="20"/>
          <w:szCs w:val="20"/>
          <w:vertAlign w:val="superscript"/>
        </w:rPr>
        <w:t>3</w:t>
      </w:r>
    </w:p>
    <w:p w:rsidR="00A56E3A" w:rsidRPr="00A56E3A" w:rsidRDefault="00A56E3A" w:rsidP="00A56E3A">
      <w:pPr>
        <w:spacing w:before="240" w:after="120"/>
        <w:jc w:val="both"/>
        <w:rPr>
          <w:rFonts w:asciiTheme="minorHAnsi" w:hAnsiTheme="minorHAnsi" w:cs="Arial"/>
          <w:b/>
        </w:rPr>
      </w:pPr>
      <w:r w:rsidRPr="00A56E3A">
        <w:rPr>
          <w:rFonts w:asciiTheme="minorHAnsi" w:hAnsiTheme="minorHAnsi" w:cs="Arial"/>
          <w:b/>
        </w:rPr>
        <w:t>Dane wnioskodawcy świadczącego usługi hotelarskie w obiekcie objętym wnioskiem:</w:t>
      </w:r>
    </w:p>
    <w:p w:rsidR="00A56E3A" w:rsidRPr="00A56E3A" w:rsidRDefault="00A56E3A" w:rsidP="00A56E3A">
      <w:pPr>
        <w:pStyle w:val="Tekstpodstawowy"/>
        <w:numPr>
          <w:ilvl w:val="0"/>
          <w:numId w:val="7"/>
        </w:numPr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</w:t>
      </w:r>
    </w:p>
    <w:p w:rsidR="00A56E3A" w:rsidRPr="004F429D" w:rsidRDefault="00A56E3A" w:rsidP="00A56E3A">
      <w:pPr>
        <w:ind w:firstLine="708"/>
        <w:jc w:val="both"/>
        <w:rPr>
          <w:rFonts w:asciiTheme="minorHAnsi" w:hAnsiTheme="minorHAnsi" w:cs="Arial"/>
          <w:sz w:val="20"/>
          <w:szCs w:val="16"/>
        </w:rPr>
      </w:pPr>
      <w:r w:rsidRPr="004F429D">
        <w:rPr>
          <w:rFonts w:asciiTheme="minorHAnsi" w:hAnsiTheme="minorHAnsi" w:cs="Arial"/>
          <w:sz w:val="20"/>
          <w:szCs w:val="16"/>
        </w:rPr>
        <w:t xml:space="preserve">Nazwa, adres siedziby lub nazwisko i imię oraz adres  zamieszkania </w:t>
      </w:r>
    </w:p>
    <w:p w:rsidR="00A56E3A" w:rsidRPr="00A56E3A" w:rsidRDefault="00A56E3A" w:rsidP="00A56E3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</w:t>
      </w:r>
      <w:r w:rsidRPr="00A56E3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 </w:t>
      </w:r>
    </w:p>
    <w:p w:rsidR="00A56E3A" w:rsidRPr="004F429D" w:rsidRDefault="00A56E3A" w:rsidP="00A56E3A">
      <w:pPr>
        <w:pStyle w:val="Tekstpodstawowy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8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4F429D">
        <w:rPr>
          <w:rFonts w:asciiTheme="minorHAnsi" w:hAnsiTheme="minorHAnsi" w:cs="Arial"/>
          <w:sz w:val="20"/>
          <w:szCs w:val="16"/>
        </w:rPr>
        <w:t xml:space="preserve">Numer NIP </w:t>
      </w:r>
      <w:r w:rsidRPr="004F429D">
        <w:rPr>
          <w:rFonts w:asciiTheme="minorHAnsi" w:hAnsiTheme="minorHAnsi" w:cs="Arial"/>
          <w:bCs/>
          <w:sz w:val="20"/>
          <w:szCs w:val="16"/>
        </w:rPr>
        <w:t xml:space="preserve">oraz numer wpisu do  KRS </w:t>
      </w:r>
      <w:r w:rsidRPr="004F429D">
        <w:rPr>
          <w:rFonts w:asciiTheme="minorHAnsi" w:hAnsiTheme="minorHAnsi" w:cs="Arial"/>
          <w:sz w:val="20"/>
          <w:szCs w:val="16"/>
        </w:rPr>
        <w:t>- o ile taki posiada</w:t>
      </w:r>
    </w:p>
    <w:p w:rsidR="00A56E3A" w:rsidRPr="00A56E3A" w:rsidRDefault="00A56E3A" w:rsidP="00A56E3A">
      <w:pPr>
        <w:spacing w:before="240" w:after="120"/>
        <w:jc w:val="both"/>
        <w:rPr>
          <w:rFonts w:asciiTheme="minorHAnsi" w:hAnsiTheme="minorHAnsi" w:cs="Arial"/>
          <w:b/>
        </w:rPr>
      </w:pPr>
      <w:r w:rsidRPr="00A56E3A">
        <w:rPr>
          <w:rFonts w:asciiTheme="minorHAnsi" w:hAnsiTheme="minorHAnsi" w:cs="Arial"/>
          <w:b/>
        </w:rPr>
        <w:t>Dane i opis obiektu:</w:t>
      </w:r>
    </w:p>
    <w:p w:rsidR="00A56E3A" w:rsidRPr="00A56E3A" w:rsidRDefault="00A56E3A" w:rsidP="004F429D">
      <w:pPr>
        <w:pStyle w:val="Tekstpodstawowy"/>
        <w:numPr>
          <w:ilvl w:val="0"/>
          <w:numId w:val="7"/>
        </w:numPr>
        <w:spacing w:after="0" w:line="240" w:lineRule="auto"/>
        <w:ind w:left="703" w:hanging="703"/>
        <w:rPr>
          <w:rFonts w:asciiTheme="minorHAnsi" w:hAnsiTheme="minorHAnsi" w:cs="Arial"/>
          <w:sz w:val="22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</w:t>
      </w:r>
      <w:r w:rsidR="004F429D">
        <w:rPr>
          <w:rFonts w:asciiTheme="minorHAnsi" w:hAnsiTheme="minorHAnsi" w:cs="Arial"/>
          <w:sz w:val="22"/>
          <w:szCs w:val="22"/>
        </w:rPr>
        <w:t>..............</w:t>
      </w:r>
      <w:r w:rsidRPr="00A56E3A">
        <w:rPr>
          <w:rFonts w:asciiTheme="minorHAnsi" w:hAnsiTheme="minorHAnsi" w:cs="Arial"/>
          <w:sz w:val="22"/>
          <w:szCs w:val="22"/>
        </w:rPr>
        <w:t>..</w:t>
      </w:r>
    </w:p>
    <w:p w:rsidR="00A56E3A" w:rsidRPr="004F429D" w:rsidRDefault="00A56E3A" w:rsidP="00A56E3A">
      <w:pPr>
        <w:jc w:val="both"/>
        <w:rPr>
          <w:rFonts w:asciiTheme="minorHAnsi" w:hAnsiTheme="minorHAnsi" w:cs="Arial"/>
          <w:sz w:val="20"/>
          <w:szCs w:val="16"/>
        </w:rPr>
      </w:pPr>
      <w:r w:rsidRPr="004F429D">
        <w:rPr>
          <w:rFonts w:asciiTheme="minorHAnsi" w:hAnsiTheme="minorHAnsi" w:cs="Arial"/>
          <w:sz w:val="28"/>
        </w:rPr>
        <w:tab/>
      </w:r>
      <w:r w:rsidRPr="004F429D">
        <w:rPr>
          <w:rFonts w:asciiTheme="minorHAnsi" w:hAnsiTheme="minorHAnsi" w:cs="Arial"/>
          <w:sz w:val="20"/>
          <w:szCs w:val="16"/>
        </w:rPr>
        <w:t>Nazwa własna obiektu, adres, telefon, faks, adres poczty elektronicznej, adres strony internetowej</w:t>
      </w:r>
    </w:p>
    <w:p w:rsidR="00A56E3A" w:rsidRPr="00A56E3A" w:rsidRDefault="00A56E3A" w:rsidP="00A56E3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</w:t>
      </w:r>
      <w:r w:rsidRPr="00A56E3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 </w:t>
      </w:r>
    </w:p>
    <w:p w:rsidR="00A56E3A" w:rsidRPr="00A56E3A" w:rsidRDefault="00A56E3A" w:rsidP="00A56E3A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  <w:r w:rsidRPr="00A56E3A">
        <w:rPr>
          <w:rFonts w:asciiTheme="minorHAnsi" w:hAnsiTheme="minorHAnsi" w:cs="Arial"/>
          <w:sz w:val="22"/>
          <w:szCs w:val="22"/>
        </w:rPr>
        <w:t>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</w:t>
      </w:r>
      <w:r w:rsidRPr="00A56E3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 </w:t>
      </w:r>
    </w:p>
    <w:p w:rsidR="00A56E3A" w:rsidRPr="00A56E3A" w:rsidRDefault="00A56E3A" w:rsidP="00A56E3A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A56E3A" w:rsidRPr="00A56E3A" w:rsidRDefault="00A56E3A" w:rsidP="00A56E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A56E3A">
        <w:rPr>
          <w:rFonts w:asciiTheme="minorHAnsi" w:hAnsiTheme="minorHAnsi" w:cs="Arial"/>
        </w:rPr>
        <w:lastRenderedPageBreak/>
        <w:t>Pokoje i miejsca noclegowe oraz informacja o stałym lub sezonowym charakterze</w:t>
      </w:r>
      <w:r>
        <w:rPr>
          <w:rFonts w:asciiTheme="minorHAnsi" w:hAnsiTheme="minorHAnsi" w:cs="Arial"/>
        </w:rPr>
        <w:t xml:space="preserve"> </w:t>
      </w:r>
      <w:r w:rsidRPr="00A56E3A">
        <w:rPr>
          <w:rFonts w:asciiTheme="minorHAnsi" w:hAnsiTheme="minorHAnsi" w:cs="Arial"/>
        </w:rPr>
        <w:t>świadczonych usług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92"/>
        <w:gridCol w:w="992"/>
        <w:gridCol w:w="992"/>
        <w:gridCol w:w="1276"/>
        <w:gridCol w:w="2138"/>
      </w:tblGrid>
      <w:tr w:rsidR="00A56E3A" w:rsidRPr="00A56E3A" w:rsidTr="00AA77CC">
        <w:trPr>
          <w:cantSplit/>
          <w:trHeight w:hRule="exact" w:val="500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Wyszczególnienie</w:t>
            </w:r>
          </w:p>
          <w:p w:rsidR="00A56E3A" w:rsidRPr="00A56E3A" w:rsidRDefault="00A56E3A" w:rsidP="00A56E3A">
            <w:pPr>
              <w:rPr>
                <w:rFonts w:asciiTheme="minorHAnsi" w:hAnsiTheme="minorHAnsi" w:cs="Arial"/>
                <w:b/>
              </w:rPr>
            </w:pPr>
          </w:p>
          <w:p w:rsidR="00A56E3A" w:rsidRPr="00A56E3A" w:rsidRDefault="00A56E3A" w:rsidP="00A56E3A">
            <w:pPr>
              <w:rPr>
                <w:rFonts w:asciiTheme="minorHAnsi" w:hAnsiTheme="minorHAnsi" w:cs="Arial"/>
                <w:b/>
              </w:rPr>
            </w:pPr>
          </w:p>
          <w:p w:rsidR="00A56E3A" w:rsidRPr="00A56E3A" w:rsidRDefault="00A56E3A" w:rsidP="00A56E3A">
            <w:pPr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Pokoje</w:t>
            </w:r>
          </w:p>
        </w:tc>
        <w:tc>
          <w:tcPr>
            <w:tcW w:w="44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jc w:val="center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Miejsca noclegowe</w:t>
            </w:r>
          </w:p>
        </w:tc>
      </w:tr>
      <w:tr w:rsidR="00A56E3A" w:rsidRPr="00A56E3A" w:rsidTr="00AA77CC">
        <w:trPr>
          <w:cantSplit/>
          <w:trHeight w:val="20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 xml:space="preserve">z łaź. </w:t>
            </w:r>
            <w:r>
              <w:rPr>
                <w:rFonts w:asciiTheme="minorHAnsi" w:hAnsiTheme="minorHAnsi" w:cs="Arial"/>
                <w:b/>
              </w:rPr>
              <w:br/>
            </w:r>
            <w:r w:rsidRPr="00A56E3A">
              <w:rPr>
                <w:rFonts w:asciiTheme="minorHAnsi" w:hAnsiTheme="minorHAnsi" w:cs="Arial"/>
                <w:b/>
              </w:rPr>
              <w:t>i WC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ogółem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całoroczne</w:t>
            </w: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 xml:space="preserve">sezonowe </w:t>
            </w:r>
            <w:r>
              <w:rPr>
                <w:rFonts w:asciiTheme="minorHAnsi" w:hAnsiTheme="minorHAnsi" w:cs="Arial"/>
                <w:b/>
              </w:rPr>
              <w:br/>
            </w:r>
            <w:r w:rsidRPr="00A56E3A">
              <w:rPr>
                <w:rFonts w:asciiTheme="minorHAnsi" w:hAnsiTheme="minorHAnsi" w:cs="Arial"/>
                <w:b/>
              </w:rPr>
              <w:t>(czas trwania)</w:t>
            </w: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  <w:b/>
              </w:rPr>
            </w:pPr>
            <w:r w:rsidRPr="00A56E3A">
              <w:rPr>
                <w:rFonts w:asciiTheme="minorHAnsi" w:hAnsiTheme="minorHAnsi" w:cs="Arial"/>
                <w:b/>
              </w:rPr>
              <w:t>Ogółem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pokojach 1-os.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pokojach 2-os.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pokojach 3-os.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pokojach 4-os.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pokojach ponad</w:t>
            </w:r>
            <w:r w:rsidRPr="00A56E3A">
              <w:rPr>
                <w:rFonts w:asciiTheme="minorHAnsi" w:hAnsiTheme="minorHAnsi" w:cs="Arial"/>
              </w:rPr>
              <w:br/>
              <w:t xml:space="preserve"> 4-os.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apartamenty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studio (2+2)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w tym w domkach turystycznych.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240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>Miejsca na ustawienie namiotów i przyczep samochodowych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A56E3A" w:rsidRPr="00A56E3A" w:rsidTr="00AA77CC">
        <w:trPr>
          <w:cantSplit/>
          <w:trHeight w:val="74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56E3A">
            <w:pPr>
              <w:snapToGrid w:val="0"/>
              <w:rPr>
                <w:rFonts w:asciiTheme="minorHAnsi" w:hAnsiTheme="minorHAnsi" w:cs="Arial"/>
              </w:rPr>
            </w:pPr>
            <w:r w:rsidRPr="00A56E3A">
              <w:rPr>
                <w:rFonts w:asciiTheme="minorHAnsi" w:hAnsiTheme="minorHAnsi" w:cs="Arial"/>
              </w:rPr>
              <w:t xml:space="preserve">Miejsca w namiotach, przyczepach mieszkalnych </w:t>
            </w:r>
            <w:r>
              <w:rPr>
                <w:rFonts w:asciiTheme="minorHAnsi" w:hAnsiTheme="minorHAnsi" w:cs="Arial"/>
              </w:rPr>
              <w:br/>
            </w:r>
            <w:r w:rsidRPr="00A56E3A">
              <w:rPr>
                <w:rFonts w:asciiTheme="minorHAnsi" w:hAnsiTheme="minorHAnsi" w:cs="Arial"/>
              </w:rPr>
              <w:t>i obiektach prowizorycznych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A56E3A" w:rsidRDefault="00A56E3A" w:rsidP="00AA77CC">
            <w:pPr>
              <w:snapToGrid w:val="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</w:tbl>
    <w:p w:rsidR="00A56E3A" w:rsidRPr="00A56E3A" w:rsidRDefault="00A56E3A" w:rsidP="00A56E3A">
      <w:pPr>
        <w:jc w:val="both"/>
        <w:rPr>
          <w:rFonts w:asciiTheme="minorHAnsi" w:hAnsiTheme="minorHAnsi"/>
        </w:rPr>
      </w:pPr>
    </w:p>
    <w:p w:rsidR="00A56E3A" w:rsidRPr="00A56E3A" w:rsidRDefault="00A56E3A" w:rsidP="00A56E3A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right="10"/>
        <w:rPr>
          <w:rFonts w:asciiTheme="minorHAnsi" w:hAnsiTheme="minorHAnsi" w:cs="Arial"/>
          <w:sz w:val="20"/>
          <w:szCs w:val="20"/>
        </w:rPr>
      </w:pP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 xml:space="preserve">tj. </w:t>
      </w:r>
      <w:r w:rsidR="00543974">
        <w:rPr>
          <w:rFonts w:asciiTheme="minorHAnsi" w:hAnsiTheme="minorHAnsi" w:cs="Arial"/>
          <w:color w:val="000000"/>
          <w:w w:val="106"/>
          <w:sz w:val="20"/>
          <w:szCs w:val="20"/>
        </w:rPr>
        <w:t>nie</w:t>
      </w: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>będącego hotelem, motelem, pensjonatem,</w:t>
      </w:r>
      <w:r>
        <w:rPr>
          <w:rFonts w:asciiTheme="minorHAnsi" w:hAnsiTheme="minorHAnsi" w:cs="Arial"/>
          <w:color w:val="000000"/>
          <w:w w:val="106"/>
          <w:sz w:val="20"/>
          <w:szCs w:val="20"/>
        </w:rPr>
        <w:t xml:space="preserve"> kempingiem (campingiem), domem </w:t>
      </w: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>wycieczkowym, schroniskiem, schroniskiem młodzieżowym, polem biwakowym;</w:t>
      </w:r>
    </w:p>
    <w:p w:rsidR="00A56E3A" w:rsidRPr="00A56E3A" w:rsidRDefault="00A56E3A" w:rsidP="00A56E3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 xml:space="preserve">Ustawa z dnia 29 sierpnia 1997r. o </w:t>
      </w:r>
      <w:r>
        <w:rPr>
          <w:rFonts w:asciiTheme="minorHAnsi" w:hAnsiTheme="minorHAnsi" w:cs="Arial"/>
          <w:color w:val="000000"/>
          <w:w w:val="106"/>
          <w:sz w:val="20"/>
          <w:szCs w:val="20"/>
        </w:rPr>
        <w:t>usługach</w:t>
      </w:r>
      <w:r w:rsidRPr="00A56E3A">
        <w:rPr>
          <w:rFonts w:asciiTheme="minorHAnsi" w:hAnsiTheme="minorHAnsi"/>
          <w:bCs/>
          <w:color w:val="000000"/>
          <w:sz w:val="20"/>
          <w:szCs w:val="20"/>
          <w:shd w:val="clear" w:color="auto" w:fill="FFFFFF"/>
        </w:rPr>
        <w:t> hotelarskich oraz usługach pilotów wycieczek i przewodników turystycznych</w:t>
      </w:r>
    </w:p>
    <w:p w:rsidR="00A56E3A" w:rsidRPr="00A56E3A" w:rsidRDefault="00A56E3A" w:rsidP="00A56E3A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="Arial"/>
          <w:color w:val="000000"/>
          <w:w w:val="106"/>
          <w:sz w:val="20"/>
          <w:szCs w:val="20"/>
        </w:rPr>
      </w:pP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>Rozporządzenie Ministra Gospodarki i Pracy z dnia 19 sie</w:t>
      </w:r>
      <w:r>
        <w:rPr>
          <w:rFonts w:asciiTheme="minorHAnsi" w:hAnsiTheme="minorHAnsi" w:cs="Arial"/>
          <w:color w:val="000000"/>
          <w:w w:val="106"/>
          <w:sz w:val="20"/>
          <w:szCs w:val="20"/>
        </w:rPr>
        <w:t xml:space="preserve">rpnia 2004r. w sprawie obiektów </w:t>
      </w:r>
      <w:r w:rsidRPr="00A56E3A">
        <w:rPr>
          <w:rFonts w:asciiTheme="minorHAnsi" w:hAnsiTheme="minorHAnsi" w:cs="Arial"/>
          <w:color w:val="000000"/>
          <w:w w:val="106"/>
          <w:sz w:val="20"/>
          <w:szCs w:val="20"/>
        </w:rPr>
        <w:t>hotelarskich i innych obiektów, w których są świadczone usługi hotelarskie</w:t>
      </w:r>
      <w:r w:rsidRPr="00A56E3A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A56E3A" w:rsidRPr="00A56E3A" w:rsidRDefault="00A56E3A" w:rsidP="00A56E3A">
      <w:pPr>
        <w:jc w:val="both"/>
        <w:rPr>
          <w:rFonts w:asciiTheme="minorHAnsi" w:hAnsiTheme="minorHAnsi"/>
        </w:rPr>
      </w:pPr>
      <w:r w:rsidRPr="00A56E3A">
        <w:rPr>
          <w:rFonts w:asciiTheme="minorHAnsi" w:hAnsiTheme="minorHAnsi"/>
        </w:rPr>
        <w:br w:type="page"/>
      </w:r>
    </w:p>
    <w:p w:rsidR="00A56E3A" w:rsidRPr="00A56E3A" w:rsidRDefault="00A56E3A" w:rsidP="002F54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A56E3A">
        <w:rPr>
          <w:rFonts w:asciiTheme="minorHAnsi" w:hAnsiTheme="minorHAnsi" w:cs="Arial"/>
        </w:rPr>
        <w:lastRenderedPageBreak/>
        <w:t>Oświadczam, że zgłaszany do ewidencji obiekt spełnia wymogi budowlane, sanitarne</w:t>
      </w:r>
      <w:r w:rsidR="002F5442">
        <w:rPr>
          <w:rFonts w:asciiTheme="minorHAnsi" w:hAnsiTheme="minorHAnsi" w:cs="Arial"/>
        </w:rPr>
        <w:t xml:space="preserve"> </w:t>
      </w:r>
      <w:r w:rsidR="002F5442">
        <w:rPr>
          <w:rFonts w:asciiTheme="minorHAnsi" w:hAnsiTheme="minorHAnsi" w:cs="Arial"/>
        </w:rPr>
        <w:br/>
      </w:r>
      <w:r w:rsidRPr="00A56E3A">
        <w:rPr>
          <w:rFonts w:asciiTheme="minorHAnsi" w:hAnsiTheme="minorHAnsi" w:cs="Arial"/>
        </w:rPr>
        <w:t>i przeciwpożarowe, niezbędne do prowadzenia usług hotelarskich.</w:t>
      </w:r>
    </w:p>
    <w:p w:rsidR="00A56E3A" w:rsidRPr="00A56E3A" w:rsidRDefault="00A56E3A" w:rsidP="002F544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A56E3A">
        <w:rPr>
          <w:rFonts w:asciiTheme="minorHAnsi" w:hAnsiTheme="minorHAnsi" w:cs="Arial"/>
        </w:rPr>
        <w:t>Oświadczam, że wszystkie dane we wniosku i załączonych dokumentach zostały wpisane prawidłowo zgodnie ze stanem faktycznym na dzień jego sporządzenia.</w:t>
      </w:r>
    </w:p>
    <w:p w:rsidR="00A56E3A" w:rsidRPr="002F5442" w:rsidRDefault="00A56E3A" w:rsidP="00A56E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Arial"/>
        </w:rPr>
      </w:pPr>
      <w:r w:rsidRPr="00A56E3A">
        <w:rPr>
          <w:rFonts w:asciiTheme="minorHAnsi" w:hAnsiTheme="minorHAnsi" w:cs="Arial"/>
        </w:rPr>
        <w:t xml:space="preserve">Zobowiązuję się przesyłać pisemne informacje o zmianach zgodnie z § 17 rozporządzenia Ministra Gospodarki i Pracy z dnia 19 sierpnia 2004 r. w sprawie obiektów hotelarskich </w:t>
      </w:r>
      <w:r w:rsidR="002F5442">
        <w:rPr>
          <w:rFonts w:asciiTheme="minorHAnsi" w:hAnsiTheme="minorHAnsi" w:cs="Arial"/>
        </w:rPr>
        <w:br/>
      </w:r>
      <w:r w:rsidRPr="00A56E3A">
        <w:rPr>
          <w:rFonts w:asciiTheme="minorHAnsi" w:hAnsiTheme="minorHAnsi" w:cs="Arial"/>
        </w:rPr>
        <w:t>i innych obiektów, w których są świadczone usługi hotelarskie.</w:t>
      </w:r>
    </w:p>
    <w:p w:rsidR="00A56E3A" w:rsidRPr="00A56E3A" w:rsidRDefault="00A56E3A" w:rsidP="002F5442">
      <w:pPr>
        <w:pStyle w:val="Tekstpodstawowy"/>
        <w:spacing w:before="240"/>
        <w:jc w:val="center"/>
        <w:rPr>
          <w:rFonts w:asciiTheme="minorHAnsi" w:hAnsiTheme="minorHAnsi" w:cs="Arial"/>
          <w:b/>
          <w:sz w:val="22"/>
          <w:szCs w:val="22"/>
        </w:rPr>
      </w:pPr>
      <w:r w:rsidRPr="00A56E3A">
        <w:rPr>
          <w:rFonts w:asciiTheme="minorHAnsi" w:hAnsiTheme="minorHAnsi" w:cs="Arial"/>
          <w:b/>
          <w:sz w:val="22"/>
          <w:szCs w:val="22"/>
        </w:rPr>
        <w:t>Deklaracja dotycząca spełniania minimalnych wymagań co do wyposażenia</w:t>
      </w:r>
    </w:p>
    <w:p w:rsidR="00A56E3A" w:rsidRPr="00A56E3A" w:rsidRDefault="00A56E3A" w:rsidP="00A56E3A">
      <w:pPr>
        <w:pStyle w:val="Tekstpodstawowy"/>
        <w:jc w:val="center"/>
        <w:rPr>
          <w:rFonts w:asciiTheme="minorHAnsi" w:hAnsiTheme="minorHAnsi" w:cs="Arial"/>
          <w:b/>
          <w:sz w:val="22"/>
          <w:szCs w:val="22"/>
        </w:rPr>
      </w:pPr>
      <w:r w:rsidRPr="00A56E3A">
        <w:rPr>
          <w:rFonts w:asciiTheme="minorHAnsi" w:hAnsiTheme="minorHAnsi" w:cs="Arial"/>
          <w:b/>
          <w:sz w:val="22"/>
          <w:szCs w:val="22"/>
        </w:rPr>
        <w:t>dla innych obiektów, w których świadczone są usługi hotelarskie</w:t>
      </w:r>
    </w:p>
    <w:p w:rsidR="00A56E3A" w:rsidRPr="00A56E3A" w:rsidRDefault="00A56E3A" w:rsidP="002F5442">
      <w:pPr>
        <w:spacing w:after="120" w:line="360" w:lineRule="auto"/>
        <w:rPr>
          <w:rFonts w:asciiTheme="minorHAnsi" w:hAnsiTheme="minorHAnsi" w:cs="Arial"/>
          <w:color w:val="333333"/>
        </w:rPr>
      </w:pPr>
      <w:r w:rsidRPr="00A56E3A">
        <w:rPr>
          <w:rFonts w:asciiTheme="minorHAnsi" w:hAnsiTheme="minorHAnsi" w:cs="Arial"/>
        </w:rPr>
        <w:t xml:space="preserve">(zgodnie z </w:t>
      </w:r>
      <w:r w:rsidRPr="00A56E3A">
        <w:rPr>
          <w:rFonts w:asciiTheme="minorHAnsi" w:hAnsiTheme="minorHAnsi" w:cs="Arial"/>
          <w:color w:val="333333"/>
        </w:rPr>
        <w:t xml:space="preserve">załącznikiem nr </w:t>
      </w:r>
      <w:r w:rsidR="00A62810">
        <w:rPr>
          <w:rFonts w:asciiTheme="minorHAnsi" w:hAnsiTheme="minorHAnsi" w:cs="Arial"/>
          <w:color w:val="333333"/>
        </w:rPr>
        <w:t xml:space="preserve"> </w:t>
      </w:r>
      <w:r w:rsidRPr="00A56E3A">
        <w:rPr>
          <w:rFonts w:asciiTheme="minorHAnsi" w:hAnsiTheme="minorHAnsi" w:cs="Arial"/>
          <w:color w:val="333333"/>
        </w:rPr>
        <w:t>7 do rozporządzenia Ministra Gospodarki i Pracy z dnia 19 sierpnia 2004r.w sprawie obiektów hotelarskich i innych obiektów, w których są świadczone usługi hotelarskie)</w:t>
      </w:r>
    </w:p>
    <w:tbl>
      <w:tblPr>
        <w:tblW w:w="0" w:type="auto"/>
        <w:tblInd w:w="-6" w:type="dxa"/>
        <w:tblCellMar>
          <w:left w:w="70" w:type="dxa"/>
          <w:right w:w="70" w:type="dxa"/>
        </w:tblCellMar>
        <w:tblLook w:val="0000"/>
      </w:tblPr>
      <w:tblGrid>
        <w:gridCol w:w="505"/>
        <w:gridCol w:w="7779"/>
        <w:gridCol w:w="489"/>
        <w:gridCol w:w="445"/>
      </w:tblGrid>
      <w:tr w:rsidR="00A56E3A" w:rsidRPr="002F5442" w:rsidTr="002F5442">
        <w:trPr>
          <w:cantSplit/>
          <w:trHeight w:hRule="exact" w:val="60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E3A" w:rsidRPr="002F5442" w:rsidRDefault="00A56E3A" w:rsidP="002F5442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2F544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E3A" w:rsidRPr="002F5442" w:rsidRDefault="00A56E3A" w:rsidP="002F5442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WYMAGANIA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56E3A" w:rsidRPr="002F5442" w:rsidRDefault="00A56E3A" w:rsidP="002F5442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TAK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6E3A" w:rsidRPr="002F5442" w:rsidRDefault="00A56E3A" w:rsidP="002F5442">
            <w:pPr>
              <w:snapToGrid w:val="0"/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NIE</w:t>
            </w: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pStyle w:val="Nagwek5"/>
              <w:keepLines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2F5442">
              <w:rPr>
                <w:rFonts w:asciiTheme="minorHAnsi" w:hAnsiTheme="minorHAnsi" w:cs="Arial"/>
                <w:b/>
                <w:color w:val="auto"/>
              </w:rPr>
              <w:t>I. Dla wynajmowania miejsc na ustawienie namiotów i przyczep samochodowych.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 xml:space="preserve">Punkt poboru wody do </w:t>
            </w:r>
            <w:r w:rsidR="00543974" w:rsidRPr="002F5442">
              <w:rPr>
                <w:rFonts w:asciiTheme="minorHAnsi" w:hAnsiTheme="minorHAnsi" w:cs="Arial"/>
              </w:rPr>
              <w:t>picia</w:t>
            </w:r>
            <w:r w:rsidR="00543974">
              <w:rPr>
                <w:rFonts w:asciiTheme="minorHAnsi" w:hAnsiTheme="minorHAnsi" w:cs="Arial"/>
                <w:vertAlign w:val="superscript"/>
              </w:rPr>
              <w:t>1</w:t>
            </w:r>
            <w:r w:rsidRPr="002F5442">
              <w:rPr>
                <w:rFonts w:asciiTheme="minorHAnsi" w:hAnsiTheme="minorHAnsi" w:cs="Arial"/>
              </w:rPr>
              <w:t xml:space="preserve"> i potrzeb gospodarczych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Miejsce wylewania nieczystości płynnych odpowiednio zabezpieczone i oznakowane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Pojemnik na śmieci i odpady stałe, regularnie opróżniany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Ustęp utrzymywany w czystości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2F5442">
              <w:rPr>
                <w:rFonts w:asciiTheme="minorHAnsi" w:hAnsiTheme="minorHAnsi" w:cs="Arial"/>
                <w:b/>
              </w:rPr>
              <w:t>II. Dla wynajmowania miejsc w namiotach, przyczepach mieszkalnych, domkach turystycznych i obiektach prowizorycznych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6.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Stanowiska dla namiotów i przyczep mieszkalnych oraz dojścia do stanowisk utwardzone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7.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Oświetlenie dojść do stanowisk i obiektów higieniczno-sanitarnych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8.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Półka lub stelaż na rzeczy osobiste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Oddzielne łóżka lub łóżka polowe dla każdego korzystającego z namiotu, w odległości nie mniejszej niż 30 cm między łóżkami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pStyle w:val="Nagwek6"/>
              <w:keepLines w:val="0"/>
              <w:numPr>
                <w:ilvl w:val="5"/>
                <w:numId w:val="0"/>
              </w:numPr>
              <w:tabs>
                <w:tab w:val="left" w:pos="0"/>
              </w:tabs>
              <w:suppressAutoHyphens/>
              <w:snapToGrid w:val="0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i w:val="0"/>
                <w:color w:val="auto"/>
              </w:rPr>
            </w:pPr>
            <w:r w:rsidRPr="002F5442">
              <w:rPr>
                <w:rFonts w:asciiTheme="minorHAnsi" w:hAnsiTheme="minorHAnsi" w:cs="Arial"/>
                <w:b/>
                <w:i w:val="0"/>
                <w:color w:val="auto"/>
              </w:rPr>
              <w:t>III. Dla wynajmowania miejsc i świadczenia usług w budynkach stałych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Ogrzewanie – w całym obiekcie w miesiącach X-IV, temperatura min. 18°C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543974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vertAlign w:val="superscript"/>
              </w:rPr>
            </w:pPr>
            <w:r w:rsidRPr="002F5442">
              <w:rPr>
                <w:rFonts w:asciiTheme="minorHAnsi" w:hAnsiTheme="minorHAnsi" w:cs="Arial"/>
              </w:rPr>
              <w:t>Instalacja sanitarna: zimna woda przez całą dobę i dostęp do ciepłej wody</w:t>
            </w:r>
            <w:r w:rsidR="00543974">
              <w:rPr>
                <w:rFonts w:asciiTheme="minorHAnsi" w:hAnsiTheme="minorHAnsi" w:cs="Arial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Maksymalna liczba osób przypadających na jeden w.h.s. (łazienka) - 15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lastRenderedPageBreak/>
              <w:t>13.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Wyposażenie podstawowe w.h.s.: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natrysk lub wanna,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umywalka z blatem lub półką i wieszakiem na ręcznik,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WC,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lustro z górnym lub bocznym oświetleniem,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uniwersalne gniazdko elektryczne z osłoną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pojemnik na śmieci (niepalny lub trudno zapalny),</w:t>
            </w:r>
          </w:p>
          <w:p w:rsidR="00A56E3A" w:rsidRPr="002F5442" w:rsidRDefault="00A56E3A" w:rsidP="002F5442">
            <w:pPr>
              <w:numPr>
                <w:ilvl w:val="0"/>
                <w:numId w:val="2"/>
              </w:numPr>
              <w:tabs>
                <w:tab w:val="clear" w:pos="1080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dozownik do płynnego mydła i ręczniki papierowe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2F5442">
              <w:rPr>
                <w:rFonts w:asciiTheme="minorHAnsi" w:hAnsiTheme="minorHAnsi" w:cs="Arial"/>
                <w:b/>
              </w:rPr>
              <w:t>IV. Dla wynajmowania miejsc noclegowych w pomieszczeniach wspólnych (salach)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Powierzc</w:t>
            </w:r>
            <w:r w:rsidR="00543974">
              <w:rPr>
                <w:rFonts w:asciiTheme="minorHAnsi" w:hAnsiTheme="minorHAnsi" w:cs="Arial"/>
              </w:rPr>
              <w:t>hnia sal nie mniejsza niż 2,5 m</w:t>
            </w:r>
            <w:r w:rsidR="00543974">
              <w:rPr>
                <w:rFonts w:asciiTheme="minorHAnsi" w:hAnsiTheme="minorHAnsi" w:cs="Arial"/>
                <w:vertAlign w:val="superscript"/>
              </w:rPr>
              <w:t>2</w:t>
            </w:r>
            <w:r w:rsidRPr="002F5442">
              <w:rPr>
                <w:rFonts w:asciiTheme="minorHAnsi" w:hAnsiTheme="minorHAnsi" w:cs="Arial"/>
              </w:rPr>
              <w:t xml:space="preserve"> - na jedną osobę</w:t>
            </w:r>
            <w:r w:rsidR="00543974">
              <w:rPr>
                <w:rFonts w:asciiTheme="minorHAnsi" w:hAnsiTheme="minorHAnsi" w:cs="Arial"/>
              </w:rPr>
              <w:t xml:space="preserve"> (przy łóżkach piętrowych 1,5 m</w:t>
            </w:r>
            <w:r w:rsidR="00543974">
              <w:rPr>
                <w:rFonts w:asciiTheme="minorHAnsi" w:hAnsiTheme="minorHAnsi" w:cs="Arial"/>
                <w:vertAlign w:val="superscript"/>
              </w:rPr>
              <w:t>2</w:t>
            </w:r>
            <w:r w:rsidRPr="002F5442">
              <w:rPr>
                <w:rFonts w:asciiTheme="minorHAnsi" w:hAnsiTheme="minorHAnsi" w:cs="Arial"/>
              </w:rPr>
              <w:t>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Wyposażenie sal sypialnych: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łóżka jednoosobowe o wymiarach min. 80x190 cm,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oddzielne zamykane szafki dla każdej osoby,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stół,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krzesła lub taborety (1 na osobę) lub ławy,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wieszaki na odzież wierzchnią,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lustro,</w:t>
            </w:r>
          </w:p>
          <w:p w:rsidR="00A56E3A" w:rsidRPr="002F5442" w:rsidRDefault="00A56E3A" w:rsidP="002F5442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uppressAutoHyphens/>
              <w:spacing w:before="60" w:after="60"/>
              <w:ind w:left="360" w:hanging="3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oświetlenie ogólne.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Dostęp do w.h.s. jak w Lp. 12 i 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pStyle w:val="Nagwek5"/>
              <w:keepLines w:val="0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color w:val="auto"/>
              </w:rPr>
            </w:pPr>
            <w:r w:rsidRPr="002F5442">
              <w:rPr>
                <w:rFonts w:asciiTheme="minorHAnsi" w:hAnsiTheme="minorHAnsi" w:cs="Arial"/>
                <w:b/>
                <w:color w:val="auto"/>
              </w:rPr>
              <w:t>V. Dla wynajmowania samodzielnych pokoi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543974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Powierzchnia mieszkalna w m</w:t>
            </w:r>
            <w:r>
              <w:rPr>
                <w:rFonts w:asciiTheme="minorHAnsi" w:hAnsiTheme="minorHAnsi" w:cs="Arial"/>
                <w:vertAlign w:val="superscript"/>
              </w:rPr>
              <w:t>2</w:t>
            </w:r>
            <w:r w:rsidR="00A56E3A" w:rsidRPr="002F5442">
              <w:rPr>
                <w:rFonts w:asciiTheme="minorHAnsi" w:hAnsiTheme="minorHAnsi" w:cs="Arial"/>
              </w:rPr>
              <w:t>:</w:t>
            </w:r>
          </w:p>
          <w:p w:rsidR="00A56E3A" w:rsidRPr="002F5442" w:rsidRDefault="00543974" w:rsidP="002F544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pokój 1-, 2- osobowy – 6 m</w:t>
            </w:r>
            <w:r>
              <w:rPr>
                <w:rFonts w:asciiTheme="minorHAnsi" w:hAnsiTheme="minorHAnsi" w:cs="Arial"/>
                <w:vertAlign w:val="superscript"/>
              </w:rPr>
              <w:t>2</w:t>
            </w:r>
          </w:p>
          <w:p w:rsidR="00A56E3A" w:rsidRPr="002F5442" w:rsidRDefault="00A56E3A" w:rsidP="002F544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pokój wi</w:t>
            </w:r>
            <w:r w:rsidR="00543974">
              <w:rPr>
                <w:rFonts w:asciiTheme="minorHAnsi" w:hAnsiTheme="minorHAnsi" w:cs="Arial"/>
              </w:rPr>
              <w:t>ększy niż 2 os. – dodatkowo 2 m</w:t>
            </w:r>
            <w:r w:rsidR="00543974">
              <w:rPr>
                <w:rFonts w:asciiTheme="minorHAnsi" w:hAnsiTheme="minorHAnsi" w:cs="Arial"/>
                <w:vertAlign w:val="superscript"/>
              </w:rPr>
              <w:t>2</w:t>
            </w:r>
            <w:r w:rsidRPr="002F5442">
              <w:rPr>
                <w:rFonts w:asciiTheme="minorHAnsi" w:hAnsiTheme="minorHAnsi" w:cs="Arial"/>
              </w:rPr>
              <w:t xml:space="preserve"> na każdą następną osobę</w:t>
            </w:r>
            <w:r w:rsidR="00543974">
              <w:rPr>
                <w:rFonts w:asciiTheme="minorHAnsi" w:hAnsiTheme="minorHAnsi" w:cs="Arial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18.</w:t>
            </w:r>
          </w:p>
          <w:p w:rsidR="00A56E3A" w:rsidRPr="002F5442" w:rsidRDefault="00A56E3A" w:rsidP="002F5442">
            <w:pPr>
              <w:spacing w:before="60" w:after="60"/>
              <w:rPr>
                <w:rFonts w:asciiTheme="minorHAnsi" w:hAnsiTheme="minorHAnsi" w:cs="Arial"/>
              </w:rPr>
            </w:pPr>
          </w:p>
          <w:p w:rsidR="00A56E3A" w:rsidRPr="002F5442" w:rsidRDefault="00A56E3A" w:rsidP="002F5442">
            <w:pPr>
              <w:spacing w:before="60" w:after="60"/>
              <w:rPr>
                <w:rFonts w:asciiTheme="minorHAnsi" w:hAnsiTheme="minorHAnsi" w:cs="Arial"/>
              </w:rPr>
            </w:pPr>
          </w:p>
          <w:p w:rsidR="00A56E3A" w:rsidRPr="002F5442" w:rsidRDefault="00A56E3A" w:rsidP="002F5442">
            <w:pPr>
              <w:spacing w:before="60" w:after="60"/>
              <w:rPr>
                <w:rFonts w:asciiTheme="minorHAnsi" w:hAnsiTheme="minorHAnsi" w:cs="Arial"/>
              </w:rPr>
            </w:pPr>
          </w:p>
          <w:p w:rsidR="00A56E3A" w:rsidRPr="002F5442" w:rsidRDefault="00A56E3A" w:rsidP="002F5442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Zestaw wyposażenia meblowego:</w:t>
            </w:r>
          </w:p>
          <w:p w:rsidR="00A56E3A" w:rsidRPr="002F5442" w:rsidRDefault="00A56E3A" w:rsidP="002F544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łóżka jednoosobowe o wymiarach min. 80x190 cm lub łóżka dwuosobowe o wymiarach min. 120x190 cm,</w:t>
            </w:r>
          </w:p>
          <w:p w:rsidR="00A56E3A" w:rsidRPr="002F5442" w:rsidRDefault="00A56E3A" w:rsidP="002F544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nocny stolik lub półka przy każdym łóżku,</w:t>
            </w:r>
          </w:p>
          <w:p w:rsidR="00A56E3A" w:rsidRPr="002F5442" w:rsidRDefault="00A56E3A" w:rsidP="002F544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stół lub stolik,</w:t>
            </w:r>
          </w:p>
          <w:p w:rsidR="00A56E3A" w:rsidRPr="002F5442" w:rsidRDefault="00A56E3A" w:rsidP="002F544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krzesło lub taboret (1 na osobę, lecz nie mniej niż 2 na pokój) lub ława,</w:t>
            </w:r>
          </w:p>
          <w:p w:rsidR="00A56E3A" w:rsidRPr="002F5442" w:rsidRDefault="00A56E3A" w:rsidP="002F544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wieszak na odzież oraz półka lub stelaż na rzeczy osobiste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 xml:space="preserve">    19.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Pościel dla jednej osoby:</w:t>
            </w:r>
          </w:p>
          <w:p w:rsidR="00A56E3A" w:rsidRPr="002F5442" w:rsidRDefault="00A56E3A" w:rsidP="002F5442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kołdra lub dwa koce,</w:t>
            </w:r>
          </w:p>
          <w:p w:rsidR="00A56E3A" w:rsidRPr="002F5442" w:rsidRDefault="00A56E3A" w:rsidP="002F5442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poduszka,</w:t>
            </w:r>
          </w:p>
          <w:p w:rsidR="00A56E3A" w:rsidRPr="002F5442" w:rsidRDefault="00A56E3A" w:rsidP="002F5442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poszwa,</w:t>
            </w:r>
          </w:p>
          <w:p w:rsidR="00A56E3A" w:rsidRPr="002F5442" w:rsidRDefault="00A56E3A" w:rsidP="002F5442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poszewka na poduszkę,</w:t>
            </w:r>
          </w:p>
          <w:p w:rsidR="00A56E3A" w:rsidRPr="002F5442" w:rsidRDefault="00A56E3A" w:rsidP="002F5442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prześcieradło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Oświetlenie – min. jeden punkt świetlny o mocy 60W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  <w:trHeight w:val="34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Zasłony okienne zaciemniające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lastRenderedPageBreak/>
              <w:t>22.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Dostęp do w.h.s. jak w Lp. 12 i 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56E3A" w:rsidRPr="002F5442" w:rsidTr="002F5442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2F5442">
              <w:rPr>
                <w:rFonts w:asciiTheme="minorHAnsi" w:hAnsiTheme="minorHAnsi" w:cs="Arial"/>
              </w:rPr>
              <w:t>Kosz na śmieci niepalny lub trudno zapalny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6E3A" w:rsidRPr="002F5442" w:rsidRDefault="00A56E3A" w:rsidP="002F5442">
            <w:pPr>
              <w:snapToGrid w:val="0"/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A56E3A" w:rsidRPr="00A56E3A" w:rsidRDefault="00A56E3A" w:rsidP="00A56E3A">
      <w:pPr>
        <w:jc w:val="both"/>
        <w:rPr>
          <w:rFonts w:asciiTheme="minorHAnsi" w:hAnsiTheme="minorHAnsi" w:cs="Arial"/>
        </w:rPr>
      </w:pPr>
    </w:p>
    <w:p w:rsidR="00A56E3A" w:rsidRPr="00A62810" w:rsidRDefault="00A56E3A" w:rsidP="00A56E3A">
      <w:pPr>
        <w:jc w:val="both"/>
        <w:rPr>
          <w:rFonts w:asciiTheme="minorHAnsi" w:hAnsiTheme="minorHAnsi" w:cs="Arial"/>
          <w:sz w:val="20"/>
          <w:szCs w:val="16"/>
          <w:u w:val="single"/>
        </w:rPr>
      </w:pPr>
      <w:r w:rsidRPr="00A62810">
        <w:rPr>
          <w:rFonts w:asciiTheme="minorHAnsi" w:hAnsiTheme="minorHAnsi" w:cs="Arial"/>
          <w:sz w:val="20"/>
          <w:szCs w:val="16"/>
          <w:u w:val="single"/>
        </w:rPr>
        <w:t>Objaśnienia odnośników i skrótów:</w:t>
      </w:r>
    </w:p>
    <w:p w:rsidR="00A56E3A" w:rsidRPr="00A62810" w:rsidRDefault="00A56E3A" w:rsidP="00A56E3A">
      <w:pPr>
        <w:ind w:left="708" w:hanging="708"/>
        <w:jc w:val="both"/>
        <w:rPr>
          <w:rFonts w:asciiTheme="minorHAnsi" w:hAnsiTheme="minorHAnsi" w:cs="Arial"/>
          <w:sz w:val="20"/>
          <w:szCs w:val="16"/>
        </w:rPr>
      </w:pPr>
      <w:r w:rsidRPr="00A62810">
        <w:rPr>
          <w:rFonts w:asciiTheme="minorHAnsi" w:hAnsiTheme="minorHAnsi" w:cs="Arial"/>
          <w:sz w:val="20"/>
          <w:szCs w:val="16"/>
        </w:rPr>
        <w:t xml:space="preserve">1 – </w:t>
      </w:r>
      <w:r w:rsidRPr="00A62810">
        <w:rPr>
          <w:rFonts w:asciiTheme="minorHAnsi" w:hAnsiTheme="minorHAnsi" w:cs="Arial"/>
          <w:sz w:val="20"/>
          <w:szCs w:val="16"/>
        </w:rPr>
        <w:tab/>
        <w:t>dopuszcza się miejsca biwakowania przy szlakach wodnych bez punktu poboru wody do picia</w:t>
      </w:r>
    </w:p>
    <w:p w:rsidR="00A56E3A" w:rsidRPr="00A62810" w:rsidRDefault="00A62810" w:rsidP="00A56E3A">
      <w:pPr>
        <w:ind w:left="705" w:hanging="705"/>
        <w:jc w:val="both"/>
        <w:rPr>
          <w:rFonts w:asciiTheme="minorHAnsi" w:hAnsiTheme="minorHAnsi" w:cs="Arial"/>
          <w:sz w:val="20"/>
          <w:szCs w:val="16"/>
        </w:rPr>
      </w:pPr>
      <w:r>
        <w:rPr>
          <w:rFonts w:asciiTheme="minorHAnsi" w:hAnsiTheme="minorHAnsi" w:cs="Arial"/>
          <w:sz w:val="20"/>
          <w:szCs w:val="16"/>
        </w:rPr>
        <w:t>2 –</w:t>
      </w:r>
      <w:r>
        <w:rPr>
          <w:rFonts w:asciiTheme="minorHAnsi" w:hAnsiTheme="minorHAnsi" w:cs="Arial"/>
          <w:sz w:val="20"/>
          <w:szCs w:val="16"/>
        </w:rPr>
        <w:tab/>
      </w:r>
      <w:r w:rsidR="00A56E3A" w:rsidRPr="00A62810">
        <w:rPr>
          <w:rFonts w:asciiTheme="minorHAnsi" w:hAnsiTheme="minorHAnsi" w:cs="Arial"/>
          <w:sz w:val="20"/>
          <w:szCs w:val="16"/>
        </w:rPr>
        <w:t>minimum dwie godziny rano i dwie godziny wieczorem o ustalonych porach</w:t>
      </w:r>
    </w:p>
    <w:p w:rsidR="00A56E3A" w:rsidRPr="00A62810" w:rsidRDefault="00A56E3A" w:rsidP="00A56E3A">
      <w:pPr>
        <w:ind w:left="705" w:hanging="705"/>
        <w:jc w:val="both"/>
        <w:rPr>
          <w:rFonts w:asciiTheme="minorHAnsi" w:hAnsiTheme="minorHAnsi" w:cs="Arial"/>
          <w:sz w:val="20"/>
          <w:szCs w:val="16"/>
        </w:rPr>
      </w:pPr>
      <w:r w:rsidRPr="00A62810">
        <w:rPr>
          <w:rFonts w:asciiTheme="minorHAnsi" w:hAnsiTheme="minorHAnsi" w:cs="Arial"/>
          <w:sz w:val="20"/>
          <w:szCs w:val="16"/>
        </w:rPr>
        <w:t xml:space="preserve">3 – </w:t>
      </w:r>
      <w:r w:rsidRPr="00A62810">
        <w:rPr>
          <w:rFonts w:asciiTheme="minorHAnsi" w:hAnsiTheme="minorHAnsi" w:cs="Arial"/>
          <w:sz w:val="20"/>
          <w:szCs w:val="16"/>
        </w:rPr>
        <w:tab/>
        <w:t>w pomieszczeniach o wysokości co najmniej 2,5 m. dopuszcza się łóżka piętrowe – powierzchnia pokoju może zostać zmniejszona o 20%</w:t>
      </w:r>
    </w:p>
    <w:p w:rsidR="00A56E3A" w:rsidRPr="00A62810" w:rsidRDefault="00A56E3A" w:rsidP="00A62810">
      <w:pPr>
        <w:jc w:val="both"/>
        <w:rPr>
          <w:rFonts w:asciiTheme="minorHAnsi" w:hAnsiTheme="minorHAnsi" w:cs="Arial"/>
          <w:sz w:val="20"/>
          <w:szCs w:val="16"/>
        </w:rPr>
      </w:pPr>
      <w:r w:rsidRPr="00A62810">
        <w:rPr>
          <w:rFonts w:asciiTheme="minorHAnsi" w:hAnsiTheme="minorHAnsi" w:cs="Arial"/>
          <w:sz w:val="20"/>
          <w:szCs w:val="16"/>
        </w:rPr>
        <w:t>w.h.s. – węzeł higieniczno-sanitarny</w:t>
      </w:r>
    </w:p>
    <w:p w:rsidR="00A56E3A" w:rsidRPr="00A56E3A" w:rsidRDefault="00A56E3A" w:rsidP="00A62810">
      <w:pPr>
        <w:jc w:val="center"/>
        <w:rPr>
          <w:rFonts w:asciiTheme="minorHAnsi" w:hAnsiTheme="minorHAnsi" w:cs="Arial"/>
          <w:sz w:val="24"/>
          <w:szCs w:val="24"/>
        </w:rPr>
      </w:pPr>
    </w:p>
    <w:p w:rsidR="00A62810" w:rsidRDefault="00A56E3A" w:rsidP="00A62810">
      <w:pPr>
        <w:spacing w:after="0"/>
        <w:ind w:left="3969"/>
        <w:jc w:val="center"/>
        <w:rPr>
          <w:rFonts w:asciiTheme="minorHAnsi" w:hAnsiTheme="minorHAnsi" w:cs="Arial"/>
          <w:sz w:val="24"/>
          <w:szCs w:val="24"/>
        </w:rPr>
      </w:pPr>
      <w:r w:rsidRPr="00A56E3A">
        <w:rPr>
          <w:rFonts w:asciiTheme="minorHAnsi" w:hAnsiTheme="minorHAnsi" w:cs="Arial"/>
          <w:sz w:val="24"/>
          <w:szCs w:val="24"/>
        </w:rPr>
        <w:t>……....................................................................</w:t>
      </w:r>
    </w:p>
    <w:p w:rsidR="00A56E3A" w:rsidRPr="00A62810" w:rsidRDefault="00A56E3A" w:rsidP="00A62810">
      <w:pPr>
        <w:spacing w:after="0"/>
        <w:ind w:left="3969"/>
        <w:jc w:val="center"/>
        <w:rPr>
          <w:rFonts w:asciiTheme="minorHAnsi" w:hAnsiTheme="minorHAnsi" w:cs="Arial"/>
          <w:sz w:val="24"/>
          <w:szCs w:val="24"/>
        </w:rPr>
      </w:pPr>
      <w:r w:rsidRPr="00A62810">
        <w:rPr>
          <w:rFonts w:asciiTheme="minorHAnsi" w:hAnsiTheme="minorHAnsi" w:cs="Arial"/>
          <w:i/>
          <w:iCs/>
          <w:sz w:val="20"/>
          <w:szCs w:val="18"/>
        </w:rPr>
        <w:t>podpis wnioskodawcy</w:t>
      </w:r>
    </w:p>
    <w:p w:rsidR="00A56E3A" w:rsidRPr="00A56E3A" w:rsidRDefault="00A56E3A" w:rsidP="00A56E3A">
      <w:pPr>
        <w:jc w:val="both"/>
        <w:rPr>
          <w:rFonts w:asciiTheme="minorHAnsi" w:hAnsiTheme="minorHAnsi" w:cs="Arial"/>
        </w:rPr>
      </w:pPr>
    </w:p>
    <w:p w:rsidR="00A56E3A" w:rsidRPr="00A56E3A" w:rsidRDefault="00A56E3A" w:rsidP="00A62810">
      <w:pPr>
        <w:spacing w:line="360" w:lineRule="auto"/>
        <w:jc w:val="both"/>
        <w:rPr>
          <w:rFonts w:asciiTheme="minorHAnsi" w:hAnsiTheme="minorHAnsi" w:cs="Arial"/>
          <w:b/>
        </w:rPr>
      </w:pPr>
      <w:r w:rsidRPr="00A56E3A">
        <w:rPr>
          <w:rFonts w:asciiTheme="minorHAnsi" w:hAnsiTheme="minorHAnsi" w:cs="Arial"/>
          <w:b/>
        </w:rPr>
        <w:t>Uwagi dla składającego wniosek:</w:t>
      </w:r>
    </w:p>
    <w:p w:rsidR="00A56E3A" w:rsidRPr="00A62810" w:rsidRDefault="00A56E3A" w:rsidP="00A62810">
      <w:pPr>
        <w:spacing w:line="360" w:lineRule="auto"/>
        <w:jc w:val="both"/>
        <w:rPr>
          <w:rFonts w:asciiTheme="minorHAnsi" w:hAnsiTheme="minorHAnsi" w:cs="Arial"/>
          <w:sz w:val="20"/>
          <w:szCs w:val="16"/>
        </w:rPr>
      </w:pPr>
      <w:r w:rsidRPr="00A62810">
        <w:rPr>
          <w:rFonts w:asciiTheme="minorHAnsi" w:hAnsiTheme="minorHAnsi" w:cs="Arial"/>
          <w:sz w:val="20"/>
          <w:szCs w:val="16"/>
        </w:rPr>
        <w:t>W przypadku stwierdzenia braków formalnych we wniosku (brak kompletu dokumentów), wnioskodawca zostanie wezwany do ich usunięcia w wyznaczonym terminie nie krótszym niż 7 dni od daty otrzymania wezwania.</w:t>
      </w:r>
    </w:p>
    <w:p w:rsidR="00A56E3A" w:rsidRPr="00A62810" w:rsidRDefault="00A62810" w:rsidP="00A62810">
      <w:pPr>
        <w:spacing w:line="360" w:lineRule="auto"/>
        <w:jc w:val="both"/>
        <w:rPr>
          <w:rFonts w:asciiTheme="minorHAnsi" w:hAnsiTheme="minorHAnsi" w:cs="Arial"/>
          <w:sz w:val="20"/>
          <w:szCs w:val="16"/>
        </w:rPr>
      </w:pPr>
      <w:r>
        <w:rPr>
          <w:rFonts w:asciiTheme="minorHAnsi" w:hAnsiTheme="minorHAnsi" w:cs="Arial"/>
          <w:sz w:val="20"/>
          <w:szCs w:val="16"/>
        </w:rPr>
        <w:t>Nie</w:t>
      </w:r>
      <w:r w:rsidR="00A56E3A" w:rsidRPr="00A62810">
        <w:rPr>
          <w:rFonts w:asciiTheme="minorHAnsi" w:hAnsiTheme="minorHAnsi" w:cs="Arial"/>
          <w:sz w:val="20"/>
          <w:szCs w:val="16"/>
        </w:rPr>
        <w:t>wykonanie wezwania w podanym terminie skutkuje pozostawieniem sprawy bez rozpoznania, na podstawie art. 64 § 2 ustawy z dnia  14 czerwca 1960r. Kodeks postępowania administracyjnego.</w:t>
      </w: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7D5E09" w:rsidRPr="009E1038" w:rsidRDefault="007D5E09" w:rsidP="007D5E09">
      <w:pPr>
        <w:pStyle w:val="Default"/>
        <w:spacing w:before="24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E1038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</w:t>
      </w:r>
    </w:p>
    <w:p w:rsidR="007D5E09" w:rsidRPr="009E1038" w:rsidRDefault="007D5E09" w:rsidP="007D5E09">
      <w:pPr>
        <w:pStyle w:val="Default"/>
        <w:spacing w:after="120" w:line="360" w:lineRule="auto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/>
          <w:iCs/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iw sprawie swobodnego przepływu takich danych oraz uchylenia dyrektywy 95/46/WE(RODO) ,informujemy że: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Administratorem Pani/Pana danych osobowych jest: Urząd Gminy Pęcław, reprezentowany przez Wójta Gminy Pęcław, Pęcław 28; 67-221 Pęcław,  tel. +48 76 831 71 26 e-mail: </w:t>
      </w:r>
      <w:hyperlink r:id="rId5" w:history="1">
        <w:r w:rsidRPr="009E1038">
          <w:rPr>
            <w:rStyle w:val="Hipercze"/>
            <w:rFonts w:asciiTheme="minorHAnsi" w:hAnsiTheme="minorHAnsi" w:cstheme="minorHAnsi"/>
            <w:sz w:val="20"/>
            <w:szCs w:val="22"/>
          </w:rPr>
          <w:t>gmina@peclaw.eu</w:t>
        </w:r>
      </w:hyperlink>
      <w:r w:rsidRPr="009E1038">
        <w:rPr>
          <w:rFonts w:asciiTheme="minorHAnsi" w:hAnsiTheme="minorHAnsi" w:cstheme="minorHAnsi"/>
          <w:sz w:val="20"/>
          <w:szCs w:val="22"/>
        </w:rPr>
        <w:t xml:space="preserve"> 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W sprawach związanych z Pani/Pana danymi osobowymi proszę kontaktować się z Inspektorem Ochro</w:t>
      </w:r>
      <w:r>
        <w:rPr>
          <w:rFonts w:asciiTheme="minorHAnsi" w:hAnsiTheme="minorHAnsi" w:cstheme="minorHAnsi"/>
          <w:sz w:val="20"/>
          <w:szCs w:val="22"/>
        </w:rPr>
        <w:t xml:space="preserve">ny Danych (IOD): </w:t>
      </w:r>
      <w:hyperlink r:id="rId6" w:history="1">
        <w:r w:rsidRPr="00F6234C">
          <w:rPr>
            <w:rStyle w:val="Hipercze"/>
            <w:rFonts w:asciiTheme="minorHAnsi" w:hAnsiTheme="minorHAnsi" w:cstheme="minorHAnsi"/>
            <w:sz w:val="20"/>
            <w:szCs w:val="22"/>
          </w:rPr>
          <w:t>iodo@amt24.biz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 w:rsidR="005018C9">
        <w:rPr>
          <w:rFonts w:asciiTheme="minorHAnsi" w:hAnsiTheme="minorHAnsi" w:cstheme="minorHAnsi"/>
          <w:sz w:val="20"/>
          <w:szCs w:val="22"/>
        </w:rPr>
        <w:t>tel. 76/3000140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Pani/Pana dane osobowe będą przetwarzane w celu rozpatrzenia złożonego wniosku oraz w celach kontaktowych związanych z w/w wnioskiem.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 xml:space="preserve">Podstawą przetwarzania danych osobowych jest art. 6 pkt.1 lit. c RODO - przetwarzanie jest niezbędne do wypełnienia obowiązku prawnego ciążącego na administratorze oraz </w:t>
      </w:r>
      <w:r w:rsidRPr="00A56E3A">
        <w:rPr>
          <w:rFonts w:asciiTheme="minorHAnsi" w:hAnsiTheme="minorHAnsi" w:cs="Arial"/>
          <w:sz w:val="20"/>
          <w:szCs w:val="20"/>
        </w:rPr>
        <w:t>ustaw</w:t>
      </w:r>
      <w:r>
        <w:rPr>
          <w:rFonts w:asciiTheme="minorHAnsi" w:hAnsiTheme="minorHAnsi" w:cs="Arial"/>
          <w:sz w:val="20"/>
          <w:szCs w:val="20"/>
        </w:rPr>
        <w:t xml:space="preserve">a </w:t>
      </w:r>
      <w:r w:rsidRPr="00A56E3A">
        <w:rPr>
          <w:rFonts w:asciiTheme="minorHAnsi" w:hAnsiTheme="minorHAnsi" w:cs="Arial"/>
          <w:sz w:val="20"/>
          <w:szCs w:val="20"/>
        </w:rPr>
        <w:t xml:space="preserve">o </w:t>
      </w:r>
      <w:r>
        <w:rPr>
          <w:rFonts w:asciiTheme="minorHAnsi" w:hAnsiTheme="minorHAnsi" w:cs="Arial"/>
          <w:w w:val="106"/>
          <w:sz w:val="20"/>
          <w:szCs w:val="20"/>
        </w:rPr>
        <w:t>usługach</w:t>
      </w:r>
      <w:r w:rsidRPr="00A56E3A">
        <w:rPr>
          <w:rFonts w:asciiTheme="minorHAnsi" w:hAnsiTheme="minorHAnsi"/>
          <w:bCs/>
          <w:sz w:val="20"/>
          <w:szCs w:val="20"/>
          <w:shd w:val="clear" w:color="auto" w:fill="FFFFFF"/>
        </w:rPr>
        <w:t> hotelarskich</w:t>
      </w:r>
      <w:r>
        <w:rPr>
          <w:rFonts w:asciiTheme="minorHAnsi" w:hAnsiTheme="minorHAnsi" w:cstheme="minorHAnsi"/>
          <w:sz w:val="20"/>
          <w:szCs w:val="22"/>
        </w:rPr>
        <w:t>.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Odbiorca lub kategorie odbiorców: Podmioty upoważnione na podstawie zawartych umów powierzenia oraz uprawnione na mocy obowiązujących przepisów prawa.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iCs/>
          <w:sz w:val="20"/>
          <w:szCs w:val="20"/>
        </w:rPr>
        <w:t xml:space="preserve">Pani/Pana dane osobowe będą przechowywane przez okres niezbędny do realizacji celu dla jakiego zostały zebrane. 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:rsidR="007D5E09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Ma Pani/Pan prawo do wniesienia skargi do organu nadzorczego tj.  Prezesa Urzędu Ochrony Danych Osobowych ul. Stawki 2, 00-913 Warszawa.</w:t>
      </w:r>
    </w:p>
    <w:p w:rsidR="007D5E09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Pani/Pana dane osobowe nie będą poddawane zautomatyzowanemu podejmowaniu decyzji, w tym również profilowaniu. </w:t>
      </w:r>
    </w:p>
    <w:p w:rsidR="007D5E09" w:rsidRPr="00862FC4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862FC4">
        <w:rPr>
          <w:rFonts w:asciiTheme="minorHAnsi" w:hAnsiTheme="minorHAnsi" w:cstheme="minorHAnsi"/>
          <w:sz w:val="20"/>
          <w:szCs w:val="22"/>
        </w:rPr>
        <w:t xml:space="preserve"> Pani/Pana dane osobowe nie będą przekazywane do państw trzecich lub organizacji międzynarodowych.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Podanie danych jest wymogiem ustawowym i jest niezbędne do realizacji tego wniosku.</w:t>
      </w:r>
    </w:p>
    <w:p w:rsidR="007D5E09" w:rsidRPr="009E1038" w:rsidRDefault="007D5E09" w:rsidP="007D5E09">
      <w:pPr>
        <w:pStyle w:val="Default"/>
        <w:numPr>
          <w:ilvl w:val="0"/>
          <w:numId w:val="9"/>
        </w:numPr>
        <w:spacing w:after="120" w:line="360" w:lineRule="auto"/>
        <w:ind w:left="357" w:hanging="357"/>
        <w:rPr>
          <w:rFonts w:asciiTheme="minorHAnsi" w:hAnsiTheme="minorHAnsi" w:cstheme="minorHAnsi"/>
          <w:sz w:val="20"/>
          <w:szCs w:val="22"/>
        </w:rPr>
      </w:pPr>
      <w:r w:rsidRPr="009E1038">
        <w:rPr>
          <w:rFonts w:asciiTheme="minorHAnsi" w:hAnsiTheme="minorHAnsi" w:cstheme="minorHAnsi"/>
          <w:sz w:val="20"/>
          <w:szCs w:val="22"/>
        </w:rPr>
        <w:t>Konsekwencją niepodania danych będzie brak możliwości rozpatrzenia wniosku.</w:t>
      </w:r>
    </w:p>
    <w:p w:rsidR="004E7148" w:rsidRPr="00A56E3A" w:rsidRDefault="004E7148">
      <w:pPr>
        <w:rPr>
          <w:rFonts w:asciiTheme="minorHAnsi" w:hAnsiTheme="minorHAnsi"/>
        </w:rPr>
      </w:pPr>
    </w:p>
    <w:sectPr w:rsidR="004E7148" w:rsidRPr="00A56E3A" w:rsidSect="004E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9326F22"/>
    <w:multiLevelType w:val="hybridMultilevel"/>
    <w:tmpl w:val="5198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821E4"/>
    <w:multiLevelType w:val="hybridMultilevel"/>
    <w:tmpl w:val="7ECA76B4"/>
    <w:lvl w:ilvl="0" w:tplc="83F84C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13107D"/>
    <w:multiLevelType w:val="hybridMultilevel"/>
    <w:tmpl w:val="A2925A52"/>
    <w:lvl w:ilvl="0" w:tplc="83F84C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D23104"/>
    <w:multiLevelType w:val="hybridMultilevel"/>
    <w:tmpl w:val="5CAE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E3A"/>
    <w:rsid w:val="000A0D04"/>
    <w:rsid w:val="002F5442"/>
    <w:rsid w:val="004E7148"/>
    <w:rsid w:val="004F429D"/>
    <w:rsid w:val="005018C9"/>
    <w:rsid w:val="00543974"/>
    <w:rsid w:val="007D5E09"/>
    <w:rsid w:val="00923F75"/>
    <w:rsid w:val="00A56E3A"/>
    <w:rsid w:val="00A62810"/>
    <w:rsid w:val="00A9595B"/>
    <w:rsid w:val="00CC1019"/>
    <w:rsid w:val="00F5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E3A"/>
    <w:pPr>
      <w:spacing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6E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6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6E3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6E3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56E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6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6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6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unhideWhenUsed/>
    <w:rsid w:val="00A56E3A"/>
    <w:pPr>
      <w:spacing w:after="120" w:line="276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6E3A"/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56E3A"/>
    <w:pPr>
      <w:tabs>
        <w:tab w:val="center" w:pos="4536"/>
        <w:tab w:val="right" w:pos="9072"/>
      </w:tabs>
      <w:suppressAutoHyphens/>
      <w:spacing w:after="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56E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A56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E3A"/>
    <w:pPr>
      <w:ind w:left="720"/>
      <w:contextualSpacing/>
    </w:pPr>
  </w:style>
  <w:style w:type="paragraph" w:customStyle="1" w:styleId="Default">
    <w:name w:val="Default"/>
    <w:rsid w:val="007D5E0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5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mt24.biz" TargetMode="External"/><Relationship Id="rId5" Type="http://schemas.openxmlformats.org/officeDocument/2006/relationships/hyperlink" Target="mailto:gmina@pecla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2021-03-15T07:16:00Z</dcterms:created>
  <dcterms:modified xsi:type="dcterms:W3CDTF">2021-03-16T07:55:00Z</dcterms:modified>
</cp:coreProperties>
</file>