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94057E" w:rsidRDefault="0005501D" w:rsidP="008D5BD1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195D45">
        <w:rPr>
          <w:rFonts w:ascii="Times New Roman" w:hAnsi="Times New Roman"/>
          <w:b/>
          <w:bCs/>
          <w:i/>
          <w:iCs/>
          <w:sz w:val="28"/>
          <w:szCs w:val="28"/>
        </w:rPr>
        <w:t>Budowa</w:t>
      </w:r>
      <w:r w:rsidR="008D5BD1">
        <w:rPr>
          <w:rFonts w:ascii="Times New Roman" w:hAnsi="Times New Roman"/>
          <w:b/>
          <w:bCs/>
          <w:i/>
          <w:iCs/>
          <w:sz w:val="28"/>
          <w:szCs w:val="28"/>
        </w:rPr>
        <w:t xml:space="preserve"> kanalizacji </w:t>
      </w:r>
      <w:r w:rsidR="00195D45">
        <w:rPr>
          <w:rFonts w:ascii="Times New Roman" w:hAnsi="Times New Roman"/>
          <w:b/>
          <w:bCs/>
          <w:i/>
          <w:iCs/>
          <w:sz w:val="28"/>
          <w:szCs w:val="28"/>
        </w:rPr>
        <w:t>sanitarnej przepompowniami</w:t>
      </w:r>
      <w:r w:rsidR="008D5BD1">
        <w:rPr>
          <w:rFonts w:ascii="Times New Roman" w:hAnsi="Times New Roman"/>
          <w:b/>
          <w:bCs/>
          <w:i/>
          <w:iCs/>
          <w:sz w:val="28"/>
          <w:szCs w:val="28"/>
        </w:rPr>
        <w:t xml:space="preserve"> w miejscowości Droglowice i sieci wodociągowej w miejscowości Białołęka. Etap 1 – budowa sieci wodocią</w:t>
      </w:r>
      <w:r w:rsidR="001E2BBE">
        <w:rPr>
          <w:rFonts w:ascii="Times New Roman" w:hAnsi="Times New Roman"/>
          <w:b/>
          <w:bCs/>
          <w:i/>
          <w:iCs/>
          <w:sz w:val="28"/>
          <w:szCs w:val="28"/>
        </w:rPr>
        <w:t>gowej w miejscowości Białołęka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zamówień publicznych ( Dz. U. z 2017r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poz. 1579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C12D32" w:rsidRDefault="00C12D32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95D45"/>
    <w:rsid w:val="001E2BBE"/>
    <w:rsid w:val="003C5E6A"/>
    <w:rsid w:val="003D6DC9"/>
    <w:rsid w:val="004F60E3"/>
    <w:rsid w:val="00591603"/>
    <w:rsid w:val="00680B33"/>
    <w:rsid w:val="006D501A"/>
    <w:rsid w:val="006D7158"/>
    <w:rsid w:val="00747186"/>
    <w:rsid w:val="007B296A"/>
    <w:rsid w:val="00814AB9"/>
    <w:rsid w:val="00874EB6"/>
    <w:rsid w:val="008D3DB8"/>
    <w:rsid w:val="008D5BD1"/>
    <w:rsid w:val="009112E6"/>
    <w:rsid w:val="0094057E"/>
    <w:rsid w:val="009D730E"/>
    <w:rsid w:val="009E3D35"/>
    <w:rsid w:val="00A739CE"/>
    <w:rsid w:val="00C12D32"/>
    <w:rsid w:val="00CB3848"/>
    <w:rsid w:val="00D3065A"/>
    <w:rsid w:val="00D53857"/>
    <w:rsid w:val="00D6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8</cp:revision>
  <cp:lastPrinted>2018-03-28T07:16:00Z</cp:lastPrinted>
  <dcterms:created xsi:type="dcterms:W3CDTF">2018-07-18T08:55:00Z</dcterms:created>
  <dcterms:modified xsi:type="dcterms:W3CDTF">2018-08-29T07:51:00Z</dcterms:modified>
</cp:coreProperties>
</file>