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111AC9" w:rsidRDefault="00D311FB" w:rsidP="00D311FB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11AC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691D5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111AC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111AC9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SIWZ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3D1C3E" w:rsidTr="00111AC9">
        <w:trPr>
          <w:trHeight w:val="848"/>
        </w:trPr>
        <w:tc>
          <w:tcPr>
            <w:tcW w:w="3712" w:type="dxa"/>
          </w:tcPr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1C3E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3D1C3E" w:rsidRDefault="00D311FB" w:rsidP="00111AC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3D1C3E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3D1C3E" w:rsidRDefault="00111AC9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textWrapping" w:clear="all"/>
      </w:r>
    </w:p>
    <w:p w:rsidR="00D311FB" w:rsidRPr="003D1C3E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3D1C3E">
        <w:rPr>
          <w:rFonts w:eastAsia="Times New Roman" w:cs="Times New Roman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3D1C3E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4"/>
          <w:lang w:eastAsia="pl-PL"/>
        </w:rPr>
      </w:pPr>
      <w:r w:rsidRPr="003D1C3E">
        <w:rPr>
          <w:rFonts w:eastAsia="Times New Roman" w:cs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3D1C3E" w:rsidRDefault="00D311FB" w:rsidP="00D311FB">
      <w:pPr>
        <w:spacing w:after="0" w:line="360" w:lineRule="auto"/>
        <w:jc w:val="center"/>
        <w:rPr>
          <w:rFonts w:eastAsia="Times New Roman" w:cs="Times New Roman"/>
          <w:b/>
          <w:sz w:val="21"/>
          <w:szCs w:val="21"/>
          <w:lang w:eastAsia="pl-PL"/>
        </w:rPr>
      </w:pPr>
      <w:r w:rsidRPr="003D1C3E">
        <w:rPr>
          <w:rFonts w:eastAsia="Times New Roman" w:cs="Times New Roman"/>
          <w:b/>
          <w:sz w:val="21"/>
          <w:szCs w:val="21"/>
          <w:lang w:eastAsia="pl-PL"/>
        </w:rPr>
        <w:t xml:space="preserve"> Prawo zamówień publicznych</w:t>
      </w:r>
    </w:p>
    <w:p w:rsidR="00D311FB" w:rsidRPr="003D1C3E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C3E">
        <w:rPr>
          <w:rFonts w:eastAsia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:rsidR="00691D51" w:rsidRPr="003D1C3E" w:rsidRDefault="00691D51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1D51" w:rsidRPr="00691D51" w:rsidRDefault="00691D51" w:rsidP="00691D51">
      <w:pPr>
        <w:jc w:val="center"/>
        <w:rPr>
          <w:rFonts w:ascii="Calibri" w:hAnsi="Calibri"/>
          <w:color w:val="000000"/>
          <w:sz w:val="24"/>
          <w:szCs w:val="24"/>
        </w:rPr>
      </w:pPr>
      <w:r w:rsidRPr="00691D51">
        <w:rPr>
          <w:rFonts w:ascii="Calibri" w:hAnsi="Calibri"/>
          <w:color w:val="000000"/>
          <w:sz w:val="24"/>
          <w:szCs w:val="24"/>
        </w:rPr>
        <w:t>Przebudowa nawierzchni drogi w Wietszycach, działka nr 184/1, długość drogi 0,34 km</w:t>
      </w:r>
    </w:p>
    <w:p w:rsidR="00691D51" w:rsidRPr="00691D51" w:rsidRDefault="00691D51" w:rsidP="00691D51">
      <w:pPr>
        <w:jc w:val="center"/>
        <w:rPr>
          <w:color w:val="000000"/>
          <w:sz w:val="24"/>
          <w:szCs w:val="24"/>
        </w:rPr>
      </w:pPr>
      <w:r w:rsidRPr="00691D51">
        <w:rPr>
          <w:rFonts w:ascii="Calibri" w:hAnsi="Calibri"/>
          <w:color w:val="000000"/>
          <w:sz w:val="24"/>
          <w:szCs w:val="24"/>
        </w:rPr>
        <w:t>[intensywne opady deszczu, sierpień 2017 r.]</w:t>
      </w:r>
    </w:p>
    <w:p w:rsidR="00D311FB" w:rsidRPr="003D1C3E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7074B6" w:rsidRDefault="007074B6" w:rsidP="00D311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311FB" w:rsidRPr="003D1C3E" w:rsidRDefault="00D311FB" w:rsidP="00D311F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D1C3E">
        <w:rPr>
          <w:rFonts w:eastAsia="Times New Roman" w:cs="Times New Roman"/>
          <w:b/>
          <w:sz w:val="24"/>
          <w:szCs w:val="24"/>
          <w:lang w:eastAsia="pl-PL"/>
        </w:rPr>
        <w:t>oświadczam/oświadczamy</w:t>
      </w:r>
      <w:r w:rsidR="00EF522A" w:rsidRPr="003D1C3E">
        <w:rPr>
          <w:rFonts w:cs="Times New Roman"/>
          <w:b/>
          <w:sz w:val="24"/>
          <w:szCs w:val="24"/>
        </w:rPr>
        <w:t>*</w:t>
      </w:r>
      <w:r w:rsidRPr="003D1C3E">
        <w:rPr>
          <w:rFonts w:eastAsia="Times New Roman" w:cs="Times New Roman"/>
          <w:b/>
          <w:sz w:val="24"/>
          <w:szCs w:val="24"/>
          <w:lang w:eastAsia="pl-PL"/>
        </w:rPr>
        <w:t xml:space="preserve">, że; </w:t>
      </w: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311FB" w:rsidRPr="003D1C3E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24"/>
          <w:szCs w:val="24"/>
          <w:lang/>
        </w:rPr>
      </w:pPr>
      <w:r w:rsidRPr="003D1C3E">
        <w:rPr>
          <w:rFonts w:eastAsia="Times New Roman" w:cs="Times New Roman"/>
          <w:b/>
          <w:bCs/>
          <w:sz w:val="24"/>
          <w:szCs w:val="24"/>
          <w:lang/>
        </w:rPr>
        <w:t xml:space="preserve">nie należę/my do tej samej grupy kapitałowej </w:t>
      </w:r>
      <w:r w:rsidRPr="003D1C3E">
        <w:rPr>
          <w:rFonts w:eastAsia="Times New Roman" w:cs="Times New Roman"/>
          <w:sz w:val="24"/>
          <w:szCs w:val="24"/>
          <w:lang/>
        </w:rPr>
        <w:t xml:space="preserve">w rozumieniu ustawy z dnia 16 lutego 2007 r. o ochronie konkurencji i konsumentów (Dz. U. z 2015 r. poz. 184, 1618 i 1634) </w:t>
      </w:r>
      <w:r w:rsidR="00152AC7" w:rsidRPr="003D1C3E">
        <w:rPr>
          <w:rFonts w:eastAsia="Times New Roman" w:cs="Times New Roman"/>
          <w:b/>
          <w:bCs/>
          <w:sz w:val="24"/>
          <w:szCs w:val="24"/>
          <w:lang/>
        </w:rPr>
        <w:t>w</w:t>
      </w:r>
      <w:r w:rsidR="00152AC7" w:rsidRPr="003D1C3E">
        <w:rPr>
          <w:rFonts w:eastAsia="Times New Roman" w:cs="Times New Roman"/>
          <w:b/>
          <w:bCs/>
          <w:sz w:val="24"/>
          <w:szCs w:val="24"/>
          <w:lang/>
        </w:rPr>
        <w:t> </w:t>
      </w:r>
      <w:r w:rsidRPr="003D1C3E">
        <w:rPr>
          <w:rFonts w:eastAsia="Times New Roman" w:cs="Times New Roman"/>
          <w:b/>
          <w:bCs/>
          <w:sz w:val="24"/>
          <w:szCs w:val="24"/>
          <w:lang/>
        </w:rPr>
        <w:t xml:space="preserve">stosunku do wykonawców, którzy złożyli oferty w ramach niniejszego postępowania </w:t>
      </w:r>
      <w:r w:rsidRPr="003D1C3E">
        <w:rPr>
          <w:rFonts w:eastAsia="Times New Roman" w:cs="Times New Roman"/>
          <w:sz w:val="24"/>
          <w:szCs w:val="24"/>
          <w:lang/>
        </w:rPr>
        <w:t>o udzielenie zamówienia publicznego*</w:t>
      </w:r>
      <w:r w:rsidR="006B3327" w:rsidRPr="003D1C3E">
        <w:rPr>
          <w:rFonts w:eastAsia="Times New Roman" w:cs="Times New Roman"/>
          <w:sz w:val="24"/>
          <w:szCs w:val="24"/>
          <w:lang/>
        </w:rPr>
        <w:t>,</w:t>
      </w: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16"/>
          <w:szCs w:val="16"/>
          <w:lang/>
        </w:rPr>
      </w:pPr>
    </w:p>
    <w:p w:rsidR="00D311FB" w:rsidRPr="003D1C3E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24"/>
          <w:szCs w:val="24"/>
          <w:lang/>
        </w:rPr>
      </w:pPr>
      <w:r w:rsidRPr="003D1C3E">
        <w:rPr>
          <w:rFonts w:eastAsia="Times New Roman" w:cs="Times New Roman"/>
          <w:b/>
          <w:bCs/>
          <w:sz w:val="24"/>
          <w:szCs w:val="24"/>
          <w:lang/>
        </w:rPr>
        <w:t xml:space="preserve">należę/my do tej samej grupy kapitałowej </w:t>
      </w:r>
      <w:r w:rsidRPr="003D1C3E">
        <w:rPr>
          <w:rFonts w:eastAsia="Times New Roman" w:cs="Times New Roman"/>
          <w:sz w:val="24"/>
          <w:szCs w:val="24"/>
          <w:lang/>
        </w:rPr>
        <w:t>w rozumieniu ustawy z dnia 16 lutego 2007 r. o ochronie konkurencji i konsumentów (Dz. U. z 2015 r. poz. 184, 1618 i 1634)</w:t>
      </w:r>
      <w:r w:rsidRPr="003D1C3E">
        <w:rPr>
          <w:rFonts w:eastAsia="Times New Roman" w:cs="Times New Roman"/>
          <w:color w:val="000000"/>
          <w:sz w:val="24"/>
          <w:szCs w:val="24"/>
          <w:lang/>
        </w:rPr>
        <w:t xml:space="preserve"> </w:t>
      </w:r>
      <w:r w:rsidRPr="003D1C3E">
        <w:rPr>
          <w:rFonts w:eastAsia="Times New Roman" w:cs="Times New Roman"/>
          <w:sz w:val="24"/>
          <w:szCs w:val="24"/>
          <w:lang/>
        </w:rPr>
        <w:t>co następujący wykonawcy, którzy złożyli odrębne ofe</w:t>
      </w:r>
      <w:r w:rsidR="00152AC7" w:rsidRPr="003D1C3E">
        <w:rPr>
          <w:rFonts w:eastAsia="Times New Roman" w:cs="Times New Roman"/>
          <w:sz w:val="24"/>
          <w:szCs w:val="24"/>
          <w:lang/>
        </w:rPr>
        <w:t>rty w niniejszym postępowaniu o</w:t>
      </w:r>
      <w:r w:rsidR="00152AC7" w:rsidRPr="003D1C3E">
        <w:rPr>
          <w:rFonts w:eastAsia="Times New Roman" w:cs="Times New Roman"/>
          <w:sz w:val="24"/>
          <w:szCs w:val="24"/>
          <w:lang/>
        </w:rPr>
        <w:t> </w:t>
      </w:r>
      <w:r w:rsidRPr="003D1C3E">
        <w:rPr>
          <w:rFonts w:eastAsia="Times New Roman" w:cs="Times New Roman"/>
          <w:sz w:val="24"/>
          <w:szCs w:val="24"/>
          <w:lang/>
        </w:rPr>
        <w:t>udzielenie zamówienia publicznego</w:t>
      </w:r>
      <w:r w:rsidRPr="003D1C3E">
        <w:rPr>
          <w:rFonts w:eastAsia="Times New Roman" w:cs="Times New Roman"/>
          <w:color w:val="000000"/>
          <w:sz w:val="24"/>
          <w:szCs w:val="24"/>
          <w:lang/>
        </w:rPr>
        <w:t>*</w:t>
      </w:r>
      <w:r w:rsidR="006B3327" w:rsidRPr="003D1C3E">
        <w:rPr>
          <w:rFonts w:eastAsia="Times New Roman" w:cs="Times New Roman"/>
          <w:color w:val="000000"/>
          <w:sz w:val="24"/>
          <w:szCs w:val="24"/>
          <w:lang/>
        </w:rPr>
        <w:t>.</w:t>
      </w: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24"/>
          <w:szCs w:val="24"/>
          <w:lang/>
        </w:rPr>
      </w:pPr>
      <w:r w:rsidRPr="003D1C3E">
        <w:rPr>
          <w:rFonts w:eastAsia="Times New Roman" w:cs="Times New Roman"/>
          <w:b/>
          <w:bCs/>
          <w:sz w:val="24"/>
          <w:szCs w:val="24"/>
          <w:lang/>
        </w:rPr>
        <w:t>……………………………………………………………………………………….</w:t>
      </w:r>
    </w:p>
    <w:p w:rsidR="00D311FB" w:rsidRPr="003D1C3E" w:rsidRDefault="00D311FB" w:rsidP="00D311FB">
      <w:pPr>
        <w:spacing w:after="0" w:line="240" w:lineRule="auto"/>
        <w:ind w:left="720"/>
        <w:rPr>
          <w:rFonts w:eastAsia="Times New Roman" w:cs="Times New Roman"/>
          <w:color w:val="000000"/>
          <w:sz w:val="20"/>
          <w:szCs w:val="20"/>
          <w:lang/>
        </w:rPr>
      </w:pPr>
      <w:r w:rsidRPr="003D1C3E">
        <w:rPr>
          <w:rFonts w:eastAsia="Times New Roman" w:cs="Times New Roman"/>
          <w:color w:val="000000"/>
          <w:sz w:val="20"/>
          <w:szCs w:val="20"/>
          <w:lang/>
        </w:rPr>
        <w:t xml:space="preserve">(należy podać firmę i adres wykonawcy) </w:t>
      </w:r>
    </w:p>
    <w:p w:rsidR="00D311FB" w:rsidRPr="003D1C3E" w:rsidRDefault="00D311FB" w:rsidP="00D311FB">
      <w:pPr>
        <w:spacing w:after="0" w:line="240" w:lineRule="auto"/>
        <w:ind w:left="720"/>
        <w:rPr>
          <w:rFonts w:eastAsia="Times New Roman" w:cs="Times New Roman"/>
          <w:color w:val="000000"/>
          <w:sz w:val="20"/>
          <w:szCs w:val="20"/>
          <w:lang/>
        </w:rPr>
      </w:pP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D1C3E">
        <w:rPr>
          <w:rFonts w:eastAsia="Times New Roman" w:cs="Times New Roman"/>
          <w:color w:val="000000"/>
          <w:sz w:val="20"/>
          <w:szCs w:val="20"/>
          <w:lang w:eastAsia="pl-PL"/>
        </w:rPr>
        <w:t>*skreślić niewłaściwe</w:t>
      </w:r>
    </w:p>
    <w:p w:rsidR="00D311FB" w:rsidRPr="003D1C3E" w:rsidRDefault="00D311FB" w:rsidP="00D311F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3D1C3E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3D1C3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3D1C3E">
        <w:rPr>
          <w:rFonts w:eastAsia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3D1C3E">
        <w:rPr>
          <w:rFonts w:eastAsia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3D1C3E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152AC7" w:rsidRPr="00152AC7" w:rsidRDefault="00152AC7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311FB" w:rsidRPr="00152AC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52A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52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52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152AC7" w:rsidTr="00C2312A">
        <w:trPr>
          <w:jc w:val="center"/>
        </w:trPr>
        <w:tc>
          <w:tcPr>
            <w:tcW w:w="1618" w:type="dxa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152AC7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152AC7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D311FB" w:rsidP="00D311FB">
      <w:pPr>
        <w:tabs>
          <w:tab w:val="left" w:pos="2820"/>
        </w:tabs>
      </w:pPr>
      <w:r>
        <w:tab/>
      </w:r>
    </w:p>
    <w:sectPr w:rsidR="0079204F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C3" w:rsidRDefault="00D964C3" w:rsidP="00D311FB">
      <w:pPr>
        <w:spacing w:after="0" w:line="240" w:lineRule="auto"/>
      </w:pPr>
      <w:r>
        <w:separator/>
      </w:r>
    </w:p>
  </w:endnote>
  <w:endnote w:type="continuationSeparator" w:id="0">
    <w:p w:rsidR="00D964C3" w:rsidRDefault="00D964C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C3" w:rsidRDefault="00D964C3" w:rsidP="00D311FB">
      <w:pPr>
        <w:spacing w:after="0" w:line="240" w:lineRule="auto"/>
      </w:pPr>
      <w:r>
        <w:separator/>
      </w:r>
    </w:p>
  </w:footnote>
  <w:footnote w:type="continuationSeparator" w:id="0">
    <w:p w:rsidR="00D964C3" w:rsidRDefault="00D964C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51" w:rsidRDefault="00691D51">
    <w:pPr>
      <w:pStyle w:val="Nagwek"/>
    </w:pPr>
  </w:p>
  <w:p w:rsidR="00D311FB" w:rsidRPr="003D1C3E" w:rsidRDefault="00D311FB" w:rsidP="00152A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33E22"/>
    <w:rsid w:val="00061B85"/>
    <w:rsid w:val="00064AAE"/>
    <w:rsid w:val="00065C37"/>
    <w:rsid w:val="00072324"/>
    <w:rsid w:val="00111AC9"/>
    <w:rsid w:val="00152AC7"/>
    <w:rsid w:val="0018012F"/>
    <w:rsid w:val="00180346"/>
    <w:rsid w:val="00211E8C"/>
    <w:rsid w:val="003C1322"/>
    <w:rsid w:val="003C3FFE"/>
    <w:rsid w:val="003C65AE"/>
    <w:rsid w:val="003D1C3E"/>
    <w:rsid w:val="00464C21"/>
    <w:rsid w:val="004D3862"/>
    <w:rsid w:val="005165FE"/>
    <w:rsid w:val="00564619"/>
    <w:rsid w:val="00566323"/>
    <w:rsid w:val="00566639"/>
    <w:rsid w:val="005973F3"/>
    <w:rsid w:val="006066AC"/>
    <w:rsid w:val="00691D51"/>
    <w:rsid w:val="006B3327"/>
    <w:rsid w:val="006C6239"/>
    <w:rsid w:val="006E4A9F"/>
    <w:rsid w:val="007074B6"/>
    <w:rsid w:val="007772F5"/>
    <w:rsid w:val="00790E35"/>
    <w:rsid w:val="0079204F"/>
    <w:rsid w:val="008166A2"/>
    <w:rsid w:val="0086770F"/>
    <w:rsid w:val="00883FFA"/>
    <w:rsid w:val="008A2BC0"/>
    <w:rsid w:val="00907045"/>
    <w:rsid w:val="00952DA2"/>
    <w:rsid w:val="00974807"/>
    <w:rsid w:val="009A674A"/>
    <w:rsid w:val="00AB24AD"/>
    <w:rsid w:val="00AE0670"/>
    <w:rsid w:val="00AE24B7"/>
    <w:rsid w:val="00B03120"/>
    <w:rsid w:val="00B7072F"/>
    <w:rsid w:val="00BF7A32"/>
    <w:rsid w:val="00CD68F2"/>
    <w:rsid w:val="00CD7CA9"/>
    <w:rsid w:val="00D209AE"/>
    <w:rsid w:val="00D311FB"/>
    <w:rsid w:val="00D964C3"/>
    <w:rsid w:val="00DC21E3"/>
    <w:rsid w:val="00DE5757"/>
    <w:rsid w:val="00E30255"/>
    <w:rsid w:val="00E92232"/>
    <w:rsid w:val="00EC037F"/>
    <w:rsid w:val="00E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dymka">
    <w:name w:val="Balloon Text"/>
    <w:basedOn w:val="Normalny"/>
    <w:link w:val="TekstdymkaZnak"/>
    <w:uiPriority w:val="99"/>
    <w:semiHidden/>
    <w:unhideWhenUsed/>
    <w:rsid w:val="001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UG</cp:lastModifiedBy>
  <cp:revision>2</cp:revision>
  <cp:lastPrinted>2018-04-09T11:51:00Z</cp:lastPrinted>
  <dcterms:created xsi:type="dcterms:W3CDTF">2018-04-26T11:16:00Z</dcterms:created>
  <dcterms:modified xsi:type="dcterms:W3CDTF">2018-04-26T11:16:00Z</dcterms:modified>
</cp:coreProperties>
</file>